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2F7FD" w14:textId="77777777" w:rsidR="00966111" w:rsidRPr="005F17B9" w:rsidRDefault="00966111" w:rsidP="00772A4D">
      <w:pPr>
        <w:spacing w:after="120"/>
        <w:jc w:val="center"/>
        <w:rPr>
          <w:rFonts w:ascii="Segoe UI" w:hAnsi="Segoe UI" w:cs="Segoe UI"/>
          <w:b/>
          <w:bCs/>
          <w:sz w:val="22"/>
          <w:szCs w:val="22"/>
        </w:rPr>
      </w:pPr>
      <w:r w:rsidRPr="005F17B9">
        <w:rPr>
          <w:rFonts w:ascii="Segoe UI" w:hAnsi="Segoe UI" w:cs="Segoe UI"/>
          <w:b/>
          <w:sz w:val="22"/>
          <w:szCs w:val="22"/>
        </w:rPr>
        <w:t>SKLADNOST Z UREDBO O ZELENEM JAVNEM NAROČANJU</w:t>
      </w:r>
    </w:p>
    <w:tbl>
      <w:tblPr>
        <w:tblW w:w="1076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0768"/>
      </w:tblGrid>
      <w:tr w:rsidR="00966111" w:rsidRPr="005F17B9" w14:paraId="603D1F79" w14:textId="77777777" w:rsidTr="00772A4D">
        <w:trPr>
          <w:trHeight w:val="20"/>
          <w:jc w:val="center"/>
        </w:trPr>
        <w:tc>
          <w:tcPr>
            <w:tcW w:w="10768"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2BE08AE4" w14:textId="77777777" w:rsidR="00966111" w:rsidRPr="005F17B9" w:rsidRDefault="00966111" w:rsidP="00CF7D71">
            <w:pPr>
              <w:rPr>
                <w:rFonts w:ascii="Segoe UI" w:hAnsi="Segoe UI" w:cs="Segoe UI"/>
                <w:sz w:val="22"/>
                <w:szCs w:val="22"/>
              </w:rPr>
            </w:pPr>
            <w:r w:rsidRPr="005F17B9">
              <w:rPr>
                <w:rFonts w:ascii="Segoe UI" w:hAnsi="Segoe UI" w:cs="Segoe UI"/>
                <w:b/>
                <w:sz w:val="22"/>
                <w:szCs w:val="22"/>
              </w:rPr>
              <w:t>ČISTILNA SREDSTVA</w:t>
            </w:r>
          </w:p>
        </w:tc>
      </w:tr>
      <w:tr w:rsidR="00966111" w:rsidRPr="005F17B9" w14:paraId="7D380F44" w14:textId="77777777" w:rsidTr="00772A4D">
        <w:trPr>
          <w:trHeight w:val="20"/>
          <w:jc w:val="center"/>
        </w:trPr>
        <w:tc>
          <w:tcPr>
            <w:tcW w:w="10768" w:type="dxa"/>
            <w:tcBorders>
              <w:top w:val="single" w:sz="4" w:space="0" w:color="auto"/>
              <w:left w:val="single" w:sz="4" w:space="0" w:color="auto"/>
              <w:bottom w:val="single" w:sz="4" w:space="0" w:color="auto"/>
              <w:right w:val="single" w:sz="4" w:space="0" w:color="auto"/>
            </w:tcBorders>
            <w:shd w:val="clear" w:color="auto" w:fill="auto"/>
            <w:vAlign w:val="center"/>
          </w:tcPr>
          <w:p w14:paraId="23ED4C36" w14:textId="77777777" w:rsidR="00966111" w:rsidRPr="005F17B9" w:rsidRDefault="00966111" w:rsidP="00CF7D71">
            <w:pPr>
              <w:rPr>
                <w:rFonts w:ascii="Segoe UI" w:hAnsi="Segoe UI" w:cs="Segoe UI"/>
                <w:sz w:val="22"/>
                <w:szCs w:val="22"/>
              </w:rPr>
            </w:pPr>
            <w:r w:rsidRPr="005F17B9">
              <w:rPr>
                <w:rFonts w:ascii="Segoe UI" w:hAnsi="Segoe UI" w:cs="Segoe UI"/>
                <w:sz w:val="22"/>
                <w:szCs w:val="22"/>
              </w:rPr>
              <w:t>1. Univerzalna čistila, čistila za sanitarne prostore in čistila za okna ne smejo biti razvrščeni in označeni z enim ali več stavki za nevarnost po Uredbi (ES) št. 1272/2008:</w:t>
            </w:r>
          </w:p>
          <w:p w14:paraId="619172A1"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H300 (Smrtno pri zaužitju), </w:t>
            </w:r>
          </w:p>
          <w:p w14:paraId="23E7817A"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H301 (Strupeno pri zaužitju), </w:t>
            </w:r>
          </w:p>
          <w:p w14:paraId="035EE9E2"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H304 (Pri zaužitju in vstopu v dihalne poti je lahko smrtno), </w:t>
            </w:r>
          </w:p>
          <w:p w14:paraId="6B3F3E4B"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H310 (Smrtno v stiku s kožo), </w:t>
            </w:r>
          </w:p>
          <w:p w14:paraId="7445B01D"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H311 (Strupeno v stiku s kožo), </w:t>
            </w:r>
          </w:p>
          <w:p w14:paraId="308245E4"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H330 (Smrtno pri vdihavanju), </w:t>
            </w:r>
          </w:p>
          <w:p w14:paraId="10C01153"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H331 (Strupeno pri vdihavanju), </w:t>
            </w:r>
          </w:p>
          <w:p w14:paraId="33655A4C"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H340 (Lahko povzroči genske okvare), </w:t>
            </w:r>
          </w:p>
          <w:p w14:paraId="5245D17A"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H341 (Sum povzročitve genskih okvar), </w:t>
            </w:r>
          </w:p>
          <w:p w14:paraId="5B82142E"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H350 (Lahko povzroči raka), </w:t>
            </w:r>
          </w:p>
          <w:p w14:paraId="284D00E7"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H350i (Lahko povzroči raka pri vdihavanju), </w:t>
            </w:r>
          </w:p>
          <w:p w14:paraId="2D286FBE"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H351 (Sum povzročitve raka), </w:t>
            </w:r>
          </w:p>
          <w:p w14:paraId="03538CFE"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H360F (Lahko škodi plodnosti), </w:t>
            </w:r>
          </w:p>
          <w:p w14:paraId="37548BE5"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H360D (Lahko škodi nerojenemu otroku), </w:t>
            </w:r>
          </w:p>
          <w:p w14:paraId="41879CB2"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H360FD (Lahko škodi plodnosti, lahko škodi nerojenemu otroku), </w:t>
            </w:r>
          </w:p>
          <w:p w14:paraId="0A93349B"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H360Fd (Lahko škodi plodnosti, sum, da škodi plodnosti), </w:t>
            </w:r>
          </w:p>
          <w:p w14:paraId="4C55CCEA"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H360Df (Lahko škodi nerojenemu otroku, sum, da škodi plodnosti), </w:t>
            </w:r>
          </w:p>
          <w:p w14:paraId="12A3061A"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H361f (Sum škodljivosti za plodnost), </w:t>
            </w:r>
          </w:p>
          <w:p w14:paraId="132DC5CD"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H361d (Sum škodljivosti za nerojenega otroka), </w:t>
            </w:r>
          </w:p>
          <w:p w14:paraId="5E09FF58"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H361fd (Sum škodljivosti za plodnost, sum škodljivosti za nerojenega otroka), </w:t>
            </w:r>
          </w:p>
          <w:p w14:paraId="4095C3D0"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H362 (Lahko škodi dojenim otrokom), </w:t>
            </w:r>
          </w:p>
          <w:p w14:paraId="4C85CB2B"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H370 (Škodi organom), </w:t>
            </w:r>
          </w:p>
          <w:p w14:paraId="43D00AD6"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H371 (Lahko škodi organom), </w:t>
            </w:r>
          </w:p>
          <w:p w14:paraId="1F3C81E5"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H372 (Škodi organom pri dolgotrajni ali ponavljajoči se izpostavljenosti), </w:t>
            </w:r>
          </w:p>
          <w:p w14:paraId="6F4FF2F9"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H373 (Lahko škodi organom pri dolgotrajni ali ponavljajoči se izpostavljenosti), </w:t>
            </w:r>
          </w:p>
          <w:p w14:paraId="692930EB"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H400 (Zelo strupeno za vodno okolje), </w:t>
            </w:r>
          </w:p>
          <w:p w14:paraId="6C4687F4"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H410 (Zelo strupeno za vodno okolje, z dolgotrajnimi učinki), </w:t>
            </w:r>
          </w:p>
          <w:p w14:paraId="68DA7AA6"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H411 (Strupeno za vodno okolje, z dolgotrajnimi učinki), </w:t>
            </w:r>
          </w:p>
          <w:p w14:paraId="20A0186F"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H412 (Škodljivo za vodno okolje, z dolgotrajnimi učinki), </w:t>
            </w:r>
          </w:p>
          <w:p w14:paraId="38D623E8"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H413 (Lahko ima dolgotrajne škodljive učinke na vodno okolje), </w:t>
            </w:r>
          </w:p>
          <w:p w14:paraId="0A2C3CFF"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H59 (Nevarno ozonskemu plašču), </w:t>
            </w:r>
          </w:p>
          <w:p w14:paraId="5E2CC193"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EUH029 (V stiku z vodo se sprošča strupen plin), </w:t>
            </w:r>
          </w:p>
          <w:p w14:paraId="760B146B"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EUH031 (V stiku s kislinami s sprošča strupen plin), </w:t>
            </w:r>
          </w:p>
          <w:p w14:paraId="221B3BEB"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EUH032 (V stiku s kislinami se sprošča zelo strupen plin), </w:t>
            </w:r>
          </w:p>
          <w:p w14:paraId="09D66158"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EUH070 (Strupeno ob stiku z očmi), </w:t>
            </w:r>
          </w:p>
          <w:p w14:paraId="00611E93"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H334 (Lahko povzroči simptome alergije ali astme ali težave z dihanjem pri vdihavanju), </w:t>
            </w:r>
          </w:p>
          <w:p w14:paraId="28DEAA52"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lastRenderedPageBreak/>
              <w:t>H317 (Lahko povzroči alergijski odziv kože),</w:t>
            </w:r>
          </w:p>
          <w:p w14:paraId="0138D91F" w14:textId="77777777" w:rsidR="00966111" w:rsidRPr="005F17B9" w:rsidRDefault="00966111" w:rsidP="00CF7D71">
            <w:pPr>
              <w:pStyle w:val="Odstavekseznama"/>
              <w:numPr>
                <w:ilvl w:val="0"/>
                <w:numId w:val="1"/>
              </w:numPr>
              <w:rPr>
                <w:rFonts w:ascii="Segoe UI" w:hAnsi="Segoe UI" w:cs="Segoe UI"/>
                <w:sz w:val="22"/>
                <w:szCs w:val="22"/>
              </w:rPr>
            </w:pPr>
            <w:r w:rsidRPr="005F17B9">
              <w:rPr>
                <w:rFonts w:ascii="Segoe UI" w:hAnsi="Segoe UI" w:cs="Segoe UI"/>
                <w:sz w:val="22"/>
                <w:szCs w:val="22"/>
              </w:rPr>
              <w:t>H420 (Škodljivo za javno zdravje in okolje zaradi uničevanja ozona v zgornji atmosferi).</w:t>
            </w:r>
          </w:p>
          <w:p w14:paraId="7CEE2724" w14:textId="77777777" w:rsidR="00966111" w:rsidRPr="005F17B9" w:rsidRDefault="00966111" w:rsidP="00CF7D71">
            <w:pPr>
              <w:rPr>
                <w:rFonts w:ascii="Segoe UI" w:hAnsi="Segoe UI" w:cs="Segoe UI"/>
                <w:b/>
                <w:sz w:val="22"/>
                <w:szCs w:val="22"/>
              </w:rPr>
            </w:pPr>
          </w:p>
          <w:p w14:paraId="576088B6" w14:textId="77777777" w:rsidR="00966111" w:rsidRPr="005F17B9" w:rsidRDefault="00966111" w:rsidP="00CF7D71">
            <w:pPr>
              <w:rPr>
                <w:rFonts w:ascii="Segoe UI" w:hAnsi="Segoe UI" w:cs="Segoe UI"/>
                <w:b/>
                <w:sz w:val="22"/>
                <w:szCs w:val="22"/>
                <w:u w:val="single"/>
              </w:rPr>
            </w:pPr>
            <w:r w:rsidRPr="005F17B9">
              <w:rPr>
                <w:rFonts w:ascii="Segoe UI" w:hAnsi="Segoe UI" w:cs="Segoe UI"/>
                <w:b/>
                <w:sz w:val="22"/>
                <w:szCs w:val="22"/>
                <w:u w:val="single"/>
              </w:rPr>
              <w:t>Način dokazovanja</w:t>
            </w:r>
          </w:p>
          <w:p w14:paraId="2D69A46E" w14:textId="77777777" w:rsidR="00966111" w:rsidRPr="005F17B9" w:rsidRDefault="00966111" w:rsidP="00CF7D71">
            <w:pPr>
              <w:rPr>
                <w:rFonts w:ascii="Segoe UI" w:hAnsi="Segoe UI" w:cs="Segoe UI"/>
                <w:b/>
                <w:sz w:val="22"/>
                <w:szCs w:val="22"/>
              </w:rPr>
            </w:pPr>
            <w:r w:rsidRPr="005F17B9">
              <w:rPr>
                <w:rFonts w:ascii="Segoe UI" w:hAnsi="Segoe UI" w:cs="Segoe UI"/>
                <w:b/>
                <w:bCs/>
                <w:sz w:val="22"/>
                <w:szCs w:val="22"/>
              </w:rPr>
              <w:t>Ponudnik mora k ponudbi priložiti:</w:t>
            </w:r>
          </w:p>
          <w:p w14:paraId="48D5E288" w14:textId="77777777" w:rsidR="00966111" w:rsidRPr="005F17B9" w:rsidRDefault="00966111" w:rsidP="00CF7D71">
            <w:pPr>
              <w:pStyle w:val="Odstavekseznama"/>
              <w:numPr>
                <w:ilvl w:val="0"/>
                <w:numId w:val="1"/>
              </w:numPr>
              <w:spacing w:line="276" w:lineRule="auto"/>
              <w:rPr>
                <w:rFonts w:ascii="Segoe UI" w:hAnsi="Segoe UI" w:cs="Segoe UI"/>
                <w:b/>
                <w:bCs/>
                <w:sz w:val="22"/>
                <w:szCs w:val="22"/>
              </w:rPr>
            </w:pPr>
            <w:r w:rsidRPr="005F17B9">
              <w:rPr>
                <w:rFonts w:ascii="Segoe UI" w:hAnsi="Segoe UI" w:cs="Segoe UI"/>
                <w:b/>
                <w:bCs/>
                <w:sz w:val="22"/>
                <w:szCs w:val="22"/>
              </w:rPr>
              <w:t xml:space="preserve">izjavo, da bo pri dobavi blaga izpolnil zahtevo, in ustrezno dokazilo, iz katerega izhaja, da so zahteve izpolnjene, ali </w:t>
            </w:r>
          </w:p>
          <w:p w14:paraId="50605BB0" w14:textId="77777777" w:rsidR="00966111" w:rsidRPr="005F17B9" w:rsidRDefault="00966111" w:rsidP="00CF7D71">
            <w:pPr>
              <w:pStyle w:val="Odstavekseznama"/>
              <w:numPr>
                <w:ilvl w:val="0"/>
                <w:numId w:val="1"/>
              </w:numPr>
              <w:spacing w:line="276" w:lineRule="auto"/>
              <w:rPr>
                <w:rFonts w:ascii="Segoe UI" w:hAnsi="Segoe UI" w:cs="Segoe UI"/>
                <w:b/>
                <w:bCs/>
                <w:sz w:val="22"/>
                <w:szCs w:val="22"/>
              </w:rPr>
            </w:pPr>
            <w:r w:rsidRPr="005F17B9">
              <w:rPr>
                <w:rFonts w:ascii="Segoe UI" w:hAnsi="Segoe UI" w:cs="Segoe UI"/>
                <w:b/>
                <w:bCs/>
                <w:sz w:val="22"/>
                <w:szCs w:val="22"/>
              </w:rPr>
              <w:t xml:space="preserve">potrdilo, da ima blago znak za okolje EU za čistila (angl. </w:t>
            </w:r>
            <w:proofErr w:type="spellStart"/>
            <w:r w:rsidRPr="005F17B9">
              <w:rPr>
                <w:rFonts w:ascii="Segoe UI" w:hAnsi="Segoe UI" w:cs="Segoe UI"/>
                <w:b/>
                <w:bCs/>
                <w:i/>
                <w:iCs/>
                <w:sz w:val="22"/>
                <w:szCs w:val="22"/>
              </w:rPr>
              <w:t>Ecolabel</w:t>
            </w:r>
            <w:proofErr w:type="spellEnd"/>
            <w:r w:rsidRPr="005F17B9">
              <w:rPr>
                <w:rFonts w:ascii="Segoe UI" w:hAnsi="Segoe UI" w:cs="Segoe UI"/>
                <w:b/>
                <w:bCs/>
                <w:i/>
                <w:iCs/>
                <w:sz w:val="22"/>
                <w:szCs w:val="22"/>
              </w:rPr>
              <w:t xml:space="preserve"> </w:t>
            </w:r>
            <w:proofErr w:type="spellStart"/>
            <w:r w:rsidRPr="005F17B9">
              <w:rPr>
                <w:rFonts w:ascii="Segoe UI" w:hAnsi="Segoe UI" w:cs="Segoe UI"/>
                <w:b/>
                <w:bCs/>
                <w:i/>
                <w:iCs/>
                <w:sz w:val="22"/>
                <w:szCs w:val="22"/>
              </w:rPr>
              <w:t>for</w:t>
            </w:r>
            <w:proofErr w:type="spellEnd"/>
            <w:r w:rsidRPr="005F17B9">
              <w:rPr>
                <w:rFonts w:ascii="Segoe UI" w:hAnsi="Segoe UI" w:cs="Segoe UI"/>
                <w:b/>
                <w:bCs/>
                <w:i/>
                <w:iCs/>
                <w:sz w:val="22"/>
                <w:szCs w:val="22"/>
              </w:rPr>
              <w:t xml:space="preserve"> </w:t>
            </w:r>
            <w:proofErr w:type="spellStart"/>
            <w:r w:rsidRPr="005F17B9">
              <w:rPr>
                <w:rFonts w:ascii="Segoe UI" w:hAnsi="Segoe UI" w:cs="Segoe UI"/>
                <w:b/>
                <w:bCs/>
                <w:i/>
                <w:iCs/>
                <w:sz w:val="22"/>
                <w:szCs w:val="22"/>
              </w:rPr>
              <w:t>Hard</w:t>
            </w:r>
            <w:proofErr w:type="spellEnd"/>
            <w:r w:rsidRPr="005F17B9">
              <w:rPr>
                <w:rFonts w:ascii="Segoe UI" w:hAnsi="Segoe UI" w:cs="Segoe UI"/>
                <w:b/>
                <w:bCs/>
                <w:i/>
                <w:iCs/>
                <w:sz w:val="22"/>
                <w:szCs w:val="22"/>
              </w:rPr>
              <w:t xml:space="preserve"> </w:t>
            </w:r>
            <w:proofErr w:type="spellStart"/>
            <w:r w:rsidRPr="005F17B9">
              <w:rPr>
                <w:rFonts w:ascii="Segoe UI" w:hAnsi="Segoe UI" w:cs="Segoe UI"/>
                <w:b/>
                <w:bCs/>
                <w:i/>
                <w:iCs/>
                <w:sz w:val="22"/>
                <w:szCs w:val="22"/>
              </w:rPr>
              <w:t>Surface</w:t>
            </w:r>
            <w:proofErr w:type="spellEnd"/>
            <w:r w:rsidRPr="005F17B9">
              <w:rPr>
                <w:rFonts w:ascii="Segoe UI" w:hAnsi="Segoe UI" w:cs="Segoe UI"/>
                <w:b/>
                <w:bCs/>
                <w:i/>
                <w:iCs/>
                <w:sz w:val="22"/>
                <w:szCs w:val="22"/>
              </w:rPr>
              <w:t xml:space="preserve"> </w:t>
            </w:r>
            <w:proofErr w:type="spellStart"/>
            <w:r w:rsidRPr="005F17B9">
              <w:rPr>
                <w:rFonts w:ascii="Segoe UI" w:hAnsi="Segoe UI" w:cs="Segoe UI"/>
                <w:b/>
                <w:bCs/>
                <w:i/>
                <w:iCs/>
                <w:sz w:val="22"/>
                <w:szCs w:val="22"/>
              </w:rPr>
              <w:t>Cleaning</w:t>
            </w:r>
            <w:proofErr w:type="spellEnd"/>
            <w:r w:rsidRPr="005F17B9">
              <w:rPr>
                <w:rFonts w:ascii="Segoe UI" w:hAnsi="Segoe UI" w:cs="Segoe UI"/>
                <w:b/>
                <w:bCs/>
                <w:i/>
                <w:iCs/>
                <w:sz w:val="22"/>
                <w:szCs w:val="22"/>
              </w:rPr>
              <w:t xml:space="preserve"> </w:t>
            </w:r>
            <w:proofErr w:type="spellStart"/>
            <w:r w:rsidRPr="005F17B9">
              <w:rPr>
                <w:rFonts w:ascii="Segoe UI" w:hAnsi="Segoe UI" w:cs="Segoe UI"/>
                <w:b/>
                <w:bCs/>
                <w:i/>
                <w:iCs/>
                <w:sz w:val="22"/>
                <w:szCs w:val="22"/>
              </w:rPr>
              <w:t>products</w:t>
            </w:r>
            <w:proofErr w:type="spellEnd"/>
            <w:r w:rsidRPr="005F17B9">
              <w:rPr>
                <w:rFonts w:ascii="Segoe UI" w:hAnsi="Segoe UI" w:cs="Segoe UI"/>
                <w:b/>
                <w:bCs/>
                <w:sz w:val="22"/>
                <w:szCs w:val="22"/>
              </w:rPr>
              <w:t xml:space="preserve">), ali </w:t>
            </w:r>
          </w:p>
          <w:p w14:paraId="1BAA5870" w14:textId="77777777" w:rsidR="00966111" w:rsidRPr="005F17B9" w:rsidRDefault="00966111" w:rsidP="00CF7D71">
            <w:pPr>
              <w:pStyle w:val="Odstavekseznama"/>
              <w:numPr>
                <w:ilvl w:val="0"/>
                <w:numId w:val="1"/>
              </w:numPr>
              <w:spacing w:line="276" w:lineRule="auto"/>
              <w:rPr>
                <w:rFonts w:ascii="Segoe UI" w:hAnsi="Segoe UI" w:cs="Segoe UI"/>
                <w:b/>
                <w:bCs/>
                <w:sz w:val="22"/>
                <w:szCs w:val="22"/>
              </w:rPr>
            </w:pPr>
            <w:r w:rsidRPr="005F17B9">
              <w:rPr>
                <w:rFonts w:ascii="Segoe UI" w:hAnsi="Segoe UI" w:cs="Segoe UI"/>
                <w:b/>
                <w:bCs/>
                <w:sz w:val="22"/>
                <w:szCs w:val="22"/>
              </w:rPr>
              <w:t xml:space="preserve">ustrezno dokazilo, iz katerega izhaja, da so zahteve izpolnjene, ali </w:t>
            </w:r>
          </w:p>
          <w:p w14:paraId="710F90EF" w14:textId="77777777" w:rsidR="00966111" w:rsidRPr="005F17B9" w:rsidRDefault="00966111" w:rsidP="00CF7D71">
            <w:pPr>
              <w:pStyle w:val="Odstavekseznama"/>
              <w:numPr>
                <w:ilvl w:val="0"/>
                <w:numId w:val="1"/>
              </w:numPr>
              <w:rPr>
                <w:rFonts w:ascii="Segoe UI" w:hAnsi="Segoe UI" w:cs="Segoe UI"/>
                <w:sz w:val="22"/>
                <w:szCs w:val="22"/>
              </w:rPr>
            </w:pPr>
            <w:r w:rsidRPr="005F17B9">
              <w:rPr>
                <w:rFonts w:ascii="Segoe UI" w:hAnsi="Segoe UI" w:cs="Segoe UI"/>
                <w:b/>
                <w:bCs/>
                <w:sz w:val="22"/>
                <w:szCs w:val="22"/>
              </w:rPr>
              <w:t>varnostne liste za vse izdelke, ki so predmet ponudbe.</w:t>
            </w:r>
          </w:p>
        </w:tc>
      </w:tr>
      <w:tr w:rsidR="00966111" w:rsidRPr="005F17B9" w14:paraId="3AE1E190" w14:textId="77777777" w:rsidTr="00772A4D">
        <w:trPr>
          <w:trHeight w:val="20"/>
          <w:jc w:val="center"/>
        </w:trPr>
        <w:tc>
          <w:tcPr>
            <w:tcW w:w="10768" w:type="dxa"/>
            <w:tcBorders>
              <w:top w:val="single" w:sz="4" w:space="0" w:color="auto"/>
              <w:left w:val="single" w:sz="4" w:space="0" w:color="auto"/>
              <w:bottom w:val="single" w:sz="4" w:space="0" w:color="auto"/>
              <w:right w:val="single" w:sz="4" w:space="0" w:color="auto"/>
            </w:tcBorders>
            <w:shd w:val="clear" w:color="auto" w:fill="auto"/>
            <w:vAlign w:val="center"/>
          </w:tcPr>
          <w:p w14:paraId="6AAE9A03" w14:textId="77777777" w:rsidR="00966111" w:rsidRPr="005F17B9" w:rsidRDefault="00966111" w:rsidP="00CF7D71">
            <w:pPr>
              <w:rPr>
                <w:rFonts w:ascii="Segoe UI" w:hAnsi="Segoe UI" w:cs="Segoe UI"/>
                <w:sz w:val="22"/>
                <w:szCs w:val="22"/>
              </w:rPr>
            </w:pPr>
            <w:r w:rsidRPr="005F17B9">
              <w:rPr>
                <w:rFonts w:ascii="Segoe UI" w:hAnsi="Segoe UI" w:cs="Segoe UI"/>
                <w:sz w:val="22"/>
                <w:szCs w:val="22"/>
              </w:rPr>
              <w:lastRenderedPageBreak/>
              <w:t>2. Univerzalno čistilo, čistilo za sanitarne prostore in čistilo za okna ne smejo vsebovati:</w:t>
            </w:r>
          </w:p>
          <w:p w14:paraId="47575E19"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več kot 0,02 g fosforja na funkcionalno enoto univerzalnega čistila, </w:t>
            </w:r>
          </w:p>
          <w:p w14:paraId="7DC1CC54"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proofErr w:type="spellStart"/>
            <w:r w:rsidRPr="005F17B9">
              <w:rPr>
                <w:rFonts w:ascii="Segoe UI" w:hAnsi="Segoe UI" w:cs="Segoe UI"/>
                <w:sz w:val="22"/>
                <w:szCs w:val="22"/>
              </w:rPr>
              <w:t>biocidov</w:t>
            </w:r>
            <w:proofErr w:type="spellEnd"/>
            <w:r w:rsidRPr="005F17B9">
              <w:rPr>
                <w:rFonts w:ascii="Segoe UI" w:hAnsi="Segoe UI" w:cs="Segoe UI"/>
                <w:sz w:val="22"/>
                <w:szCs w:val="22"/>
              </w:rPr>
              <w:t xml:space="preserve">, razen če se uporabljajo kot sredstva za konzerviranje, </w:t>
            </w:r>
          </w:p>
          <w:p w14:paraId="0EC8BE43"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proofErr w:type="spellStart"/>
            <w:r w:rsidRPr="005F17B9">
              <w:rPr>
                <w:rFonts w:ascii="Segoe UI" w:hAnsi="Segoe UI" w:cs="Segoe UI"/>
                <w:sz w:val="22"/>
                <w:szCs w:val="22"/>
              </w:rPr>
              <w:t>biocidov</w:t>
            </w:r>
            <w:proofErr w:type="spellEnd"/>
            <w:r w:rsidRPr="005F17B9">
              <w:rPr>
                <w:rFonts w:ascii="Segoe UI" w:hAnsi="Segoe UI" w:cs="Segoe UI"/>
                <w:sz w:val="22"/>
                <w:szCs w:val="22"/>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4637BAAD" w14:textId="77777777" w:rsidR="00966111" w:rsidRPr="005F17B9" w:rsidRDefault="00966111" w:rsidP="00CF7D71">
            <w:pPr>
              <w:pStyle w:val="Odstavekseznama"/>
              <w:numPr>
                <w:ilvl w:val="0"/>
                <w:numId w:val="1"/>
              </w:numPr>
              <w:spacing w:line="276" w:lineRule="auto"/>
              <w:rPr>
                <w:rFonts w:ascii="Segoe UI" w:hAnsi="Segoe UI" w:cs="Segoe UI"/>
                <w:sz w:val="22"/>
                <w:szCs w:val="22"/>
              </w:rPr>
            </w:pPr>
            <w:r w:rsidRPr="005F17B9">
              <w:rPr>
                <w:rFonts w:ascii="Segoe UI" w:hAnsi="Segoe UI" w:cs="Segoe UI"/>
                <w:sz w:val="22"/>
                <w:szCs w:val="22"/>
              </w:rPr>
              <w:t xml:space="preserve">H411 (Strupeno za vodno okolje z dolgotrajnimi učinki), </w:t>
            </w:r>
          </w:p>
          <w:p w14:paraId="63014A60" w14:textId="77777777" w:rsidR="00966111" w:rsidRPr="005F17B9" w:rsidRDefault="00966111" w:rsidP="00CF7D71">
            <w:pPr>
              <w:ind w:left="360"/>
              <w:rPr>
                <w:rFonts w:ascii="Segoe UI" w:hAnsi="Segoe UI" w:cs="Segoe UI"/>
                <w:sz w:val="22"/>
                <w:szCs w:val="22"/>
              </w:rPr>
            </w:pPr>
            <w:r w:rsidRPr="005F17B9">
              <w:rPr>
                <w:rFonts w:ascii="Segoe UI" w:hAnsi="Segoe UI" w:cs="Segoe UI"/>
                <w:sz w:val="22"/>
                <w:szCs w:val="22"/>
              </w:rPr>
              <w:t xml:space="preserve">razen če je Log P ≥ 3,0 oziroma če je eksperimentalno določen BCF ≤100, kar pomeni, da </w:t>
            </w:r>
            <w:proofErr w:type="spellStart"/>
            <w:r w:rsidRPr="005F17B9">
              <w:rPr>
                <w:rFonts w:ascii="Segoe UI" w:hAnsi="Segoe UI" w:cs="Segoe UI"/>
                <w:sz w:val="22"/>
                <w:szCs w:val="22"/>
              </w:rPr>
              <w:t>biocidi</w:t>
            </w:r>
            <w:proofErr w:type="spellEnd"/>
            <w:r w:rsidRPr="005F17B9">
              <w:rPr>
                <w:rFonts w:ascii="Segoe UI" w:hAnsi="Segoe UI" w:cs="Segoe UI"/>
                <w:sz w:val="22"/>
                <w:szCs w:val="22"/>
              </w:rPr>
              <w:t xml:space="preserve"> niso potencialno </w:t>
            </w:r>
            <w:proofErr w:type="spellStart"/>
            <w:r w:rsidRPr="005F17B9">
              <w:rPr>
                <w:rFonts w:ascii="Segoe UI" w:hAnsi="Segoe UI" w:cs="Segoe UI"/>
                <w:sz w:val="22"/>
                <w:szCs w:val="22"/>
              </w:rPr>
              <w:t>bioakumulativni</w:t>
            </w:r>
            <w:proofErr w:type="spellEnd"/>
            <w:r w:rsidRPr="005F17B9">
              <w:rPr>
                <w:rFonts w:ascii="Segoe UI" w:hAnsi="Segoe UI" w:cs="Segoe UI"/>
                <w:sz w:val="22"/>
                <w:szCs w:val="22"/>
              </w:rPr>
              <w:t xml:space="preserve">. </w:t>
            </w:r>
          </w:p>
          <w:p w14:paraId="438F2250" w14:textId="77777777" w:rsidR="00966111" w:rsidRPr="005F17B9" w:rsidRDefault="00966111" w:rsidP="00CF7D71">
            <w:pPr>
              <w:rPr>
                <w:rFonts w:ascii="Segoe UI" w:hAnsi="Segoe UI" w:cs="Segoe UI"/>
                <w:b/>
                <w:sz w:val="22"/>
                <w:szCs w:val="22"/>
                <w:u w:val="single"/>
              </w:rPr>
            </w:pPr>
          </w:p>
          <w:p w14:paraId="65241DF1" w14:textId="77777777" w:rsidR="00966111" w:rsidRPr="005F17B9" w:rsidRDefault="00966111" w:rsidP="00CF7D71">
            <w:pPr>
              <w:rPr>
                <w:rFonts w:ascii="Segoe UI" w:hAnsi="Segoe UI" w:cs="Segoe UI"/>
                <w:b/>
                <w:sz w:val="22"/>
                <w:szCs w:val="22"/>
                <w:u w:val="single"/>
              </w:rPr>
            </w:pPr>
            <w:r w:rsidRPr="005F17B9">
              <w:rPr>
                <w:rFonts w:ascii="Segoe UI" w:hAnsi="Segoe UI" w:cs="Segoe UI"/>
                <w:b/>
                <w:sz w:val="22"/>
                <w:szCs w:val="22"/>
                <w:u w:val="single"/>
              </w:rPr>
              <w:t xml:space="preserve">Način dokazovanja </w:t>
            </w:r>
          </w:p>
          <w:p w14:paraId="359DA04F" w14:textId="77777777" w:rsidR="00966111" w:rsidRPr="005F17B9" w:rsidRDefault="00966111" w:rsidP="00CF7D71">
            <w:pPr>
              <w:rPr>
                <w:rFonts w:ascii="Segoe UI" w:hAnsi="Segoe UI" w:cs="Segoe UI"/>
                <w:b/>
                <w:sz w:val="22"/>
                <w:szCs w:val="22"/>
              </w:rPr>
            </w:pPr>
            <w:r w:rsidRPr="005F17B9">
              <w:rPr>
                <w:rFonts w:ascii="Segoe UI" w:hAnsi="Segoe UI" w:cs="Segoe UI"/>
                <w:b/>
                <w:bCs/>
                <w:sz w:val="22"/>
                <w:szCs w:val="22"/>
              </w:rPr>
              <w:t>Ponudnik mora k ponudbi priložiti:</w:t>
            </w:r>
          </w:p>
          <w:p w14:paraId="7B1BD6E7" w14:textId="77777777" w:rsidR="00966111" w:rsidRPr="005F17B9" w:rsidRDefault="00966111" w:rsidP="00CF7D71">
            <w:pPr>
              <w:pStyle w:val="Odstavekseznama"/>
              <w:numPr>
                <w:ilvl w:val="0"/>
                <w:numId w:val="1"/>
              </w:numPr>
              <w:spacing w:line="276" w:lineRule="auto"/>
              <w:rPr>
                <w:rFonts w:ascii="Segoe UI" w:hAnsi="Segoe UI" w:cs="Segoe UI"/>
                <w:b/>
                <w:bCs/>
                <w:sz w:val="22"/>
                <w:szCs w:val="22"/>
              </w:rPr>
            </w:pPr>
            <w:r w:rsidRPr="005F17B9">
              <w:rPr>
                <w:rFonts w:ascii="Segoe UI" w:hAnsi="Segoe UI" w:cs="Segoe UI"/>
                <w:b/>
                <w:bCs/>
                <w:sz w:val="22"/>
                <w:szCs w:val="22"/>
              </w:rPr>
              <w:t xml:space="preserve">izjavo, da bo pri dobavi blaga izpolnil zahtevo, in ustrezno dokazilo, iz katerega izhaja, da so zahteve izpolnjene, ali </w:t>
            </w:r>
          </w:p>
          <w:p w14:paraId="761064CF" w14:textId="77777777" w:rsidR="00966111" w:rsidRPr="005F17B9" w:rsidRDefault="00966111" w:rsidP="00CF7D71">
            <w:pPr>
              <w:pStyle w:val="Odstavekseznama"/>
              <w:numPr>
                <w:ilvl w:val="0"/>
                <w:numId w:val="1"/>
              </w:numPr>
              <w:spacing w:line="276" w:lineRule="auto"/>
              <w:rPr>
                <w:rFonts w:ascii="Segoe UI" w:hAnsi="Segoe UI" w:cs="Segoe UI"/>
                <w:b/>
                <w:bCs/>
                <w:sz w:val="22"/>
                <w:szCs w:val="22"/>
              </w:rPr>
            </w:pPr>
            <w:r w:rsidRPr="005F17B9">
              <w:rPr>
                <w:rFonts w:ascii="Segoe UI" w:hAnsi="Segoe UI" w:cs="Segoe UI"/>
                <w:b/>
                <w:bCs/>
                <w:sz w:val="22"/>
                <w:szCs w:val="22"/>
              </w:rPr>
              <w:t xml:space="preserve">potrdilo, da ima blago znak za okolje EU za čistila (angl. </w:t>
            </w:r>
            <w:proofErr w:type="spellStart"/>
            <w:r w:rsidRPr="005F17B9">
              <w:rPr>
                <w:rFonts w:ascii="Segoe UI" w:hAnsi="Segoe UI" w:cs="Segoe UI"/>
                <w:b/>
                <w:bCs/>
                <w:i/>
                <w:iCs/>
                <w:sz w:val="22"/>
                <w:szCs w:val="22"/>
              </w:rPr>
              <w:t>Ecolabel</w:t>
            </w:r>
            <w:proofErr w:type="spellEnd"/>
            <w:r w:rsidRPr="005F17B9">
              <w:rPr>
                <w:rFonts w:ascii="Segoe UI" w:hAnsi="Segoe UI" w:cs="Segoe UI"/>
                <w:b/>
                <w:bCs/>
                <w:i/>
                <w:iCs/>
                <w:sz w:val="22"/>
                <w:szCs w:val="22"/>
              </w:rPr>
              <w:t xml:space="preserve"> </w:t>
            </w:r>
            <w:proofErr w:type="spellStart"/>
            <w:r w:rsidRPr="005F17B9">
              <w:rPr>
                <w:rFonts w:ascii="Segoe UI" w:hAnsi="Segoe UI" w:cs="Segoe UI"/>
                <w:b/>
                <w:bCs/>
                <w:i/>
                <w:iCs/>
                <w:sz w:val="22"/>
                <w:szCs w:val="22"/>
              </w:rPr>
              <w:t>for</w:t>
            </w:r>
            <w:proofErr w:type="spellEnd"/>
            <w:r w:rsidRPr="005F17B9">
              <w:rPr>
                <w:rFonts w:ascii="Segoe UI" w:hAnsi="Segoe UI" w:cs="Segoe UI"/>
                <w:b/>
                <w:bCs/>
                <w:i/>
                <w:iCs/>
                <w:sz w:val="22"/>
                <w:szCs w:val="22"/>
              </w:rPr>
              <w:t xml:space="preserve"> </w:t>
            </w:r>
            <w:proofErr w:type="spellStart"/>
            <w:r w:rsidRPr="005F17B9">
              <w:rPr>
                <w:rFonts w:ascii="Segoe UI" w:hAnsi="Segoe UI" w:cs="Segoe UI"/>
                <w:b/>
                <w:bCs/>
                <w:i/>
                <w:iCs/>
                <w:sz w:val="22"/>
                <w:szCs w:val="22"/>
              </w:rPr>
              <w:t>Hard</w:t>
            </w:r>
            <w:proofErr w:type="spellEnd"/>
            <w:r w:rsidRPr="005F17B9">
              <w:rPr>
                <w:rFonts w:ascii="Segoe UI" w:hAnsi="Segoe UI" w:cs="Segoe UI"/>
                <w:b/>
                <w:bCs/>
                <w:i/>
                <w:iCs/>
                <w:sz w:val="22"/>
                <w:szCs w:val="22"/>
              </w:rPr>
              <w:t xml:space="preserve"> </w:t>
            </w:r>
            <w:proofErr w:type="spellStart"/>
            <w:r w:rsidRPr="005F17B9">
              <w:rPr>
                <w:rFonts w:ascii="Segoe UI" w:hAnsi="Segoe UI" w:cs="Segoe UI"/>
                <w:b/>
                <w:bCs/>
                <w:i/>
                <w:iCs/>
                <w:sz w:val="22"/>
                <w:szCs w:val="22"/>
              </w:rPr>
              <w:t>Surface</w:t>
            </w:r>
            <w:proofErr w:type="spellEnd"/>
            <w:r w:rsidRPr="005F17B9">
              <w:rPr>
                <w:rFonts w:ascii="Segoe UI" w:hAnsi="Segoe UI" w:cs="Segoe UI"/>
                <w:b/>
                <w:bCs/>
                <w:i/>
                <w:iCs/>
                <w:sz w:val="22"/>
                <w:szCs w:val="22"/>
              </w:rPr>
              <w:t xml:space="preserve"> </w:t>
            </w:r>
            <w:proofErr w:type="spellStart"/>
            <w:r w:rsidRPr="005F17B9">
              <w:rPr>
                <w:rFonts w:ascii="Segoe UI" w:hAnsi="Segoe UI" w:cs="Segoe UI"/>
                <w:b/>
                <w:bCs/>
                <w:i/>
                <w:iCs/>
                <w:sz w:val="22"/>
                <w:szCs w:val="22"/>
              </w:rPr>
              <w:t>Cleaning</w:t>
            </w:r>
            <w:proofErr w:type="spellEnd"/>
            <w:r w:rsidRPr="005F17B9">
              <w:rPr>
                <w:rFonts w:ascii="Segoe UI" w:hAnsi="Segoe UI" w:cs="Segoe UI"/>
                <w:b/>
                <w:bCs/>
                <w:i/>
                <w:iCs/>
                <w:sz w:val="22"/>
                <w:szCs w:val="22"/>
              </w:rPr>
              <w:t xml:space="preserve"> </w:t>
            </w:r>
            <w:proofErr w:type="spellStart"/>
            <w:r w:rsidRPr="005F17B9">
              <w:rPr>
                <w:rFonts w:ascii="Segoe UI" w:hAnsi="Segoe UI" w:cs="Segoe UI"/>
                <w:b/>
                <w:bCs/>
                <w:i/>
                <w:iCs/>
                <w:sz w:val="22"/>
                <w:szCs w:val="22"/>
              </w:rPr>
              <w:t>products</w:t>
            </w:r>
            <w:proofErr w:type="spellEnd"/>
            <w:r w:rsidRPr="005F17B9">
              <w:rPr>
                <w:rFonts w:ascii="Segoe UI" w:hAnsi="Segoe UI" w:cs="Segoe UI"/>
                <w:b/>
                <w:bCs/>
                <w:sz w:val="22"/>
                <w:szCs w:val="22"/>
              </w:rPr>
              <w:t xml:space="preserve">), ali </w:t>
            </w:r>
          </w:p>
          <w:p w14:paraId="6DF85401" w14:textId="77777777" w:rsidR="00966111" w:rsidRPr="005F17B9" w:rsidRDefault="00966111" w:rsidP="00CF7D71">
            <w:pPr>
              <w:pStyle w:val="Odstavekseznama"/>
              <w:numPr>
                <w:ilvl w:val="0"/>
                <w:numId w:val="1"/>
              </w:numPr>
              <w:spacing w:line="276" w:lineRule="auto"/>
              <w:rPr>
                <w:rFonts w:ascii="Segoe UI" w:hAnsi="Segoe UI" w:cs="Segoe UI"/>
                <w:b/>
                <w:bCs/>
                <w:sz w:val="22"/>
                <w:szCs w:val="22"/>
              </w:rPr>
            </w:pPr>
            <w:r w:rsidRPr="005F17B9">
              <w:rPr>
                <w:rFonts w:ascii="Segoe UI" w:hAnsi="Segoe UI" w:cs="Segoe UI"/>
                <w:b/>
                <w:bCs/>
                <w:sz w:val="22"/>
                <w:szCs w:val="22"/>
              </w:rPr>
              <w:t xml:space="preserve">ustrezno dokazilo, iz katerega izhaja, da so zahteve izpolnjene, ali </w:t>
            </w:r>
          </w:p>
          <w:p w14:paraId="6ABB9F79" w14:textId="77777777" w:rsidR="00966111" w:rsidRPr="005F17B9" w:rsidRDefault="00966111" w:rsidP="00CF7D71">
            <w:pPr>
              <w:pStyle w:val="Odstavekseznama"/>
              <w:numPr>
                <w:ilvl w:val="0"/>
                <w:numId w:val="1"/>
              </w:numPr>
              <w:rPr>
                <w:rFonts w:ascii="Segoe UI" w:hAnsi="Segoe UI" w:cs="Segoe UI"/>
                <w:sz w:val="22"/>
                <w:szCs w:val="22"/>
              </w:rPr>
            </w:pPr>
            <w:r w:rsidRPr="005F17B9">
              <w:rPr>
                <w:rFonts w:ascii="Segoe UI" w:hAnsi="Segoe UI" w:cs="Segoe UI"/>
                <w:b/>
                <w:bCs/>
                <w:sz w:val="22"/>
                <w:szCs w:val="22"/>
              </w:rPr>
              <w:t>varnostne liste za vse izdelke, ki so predmet ponudbe.</w:t>
            </w:r>
          </w:p>
        </w:tc>
      </w:tr>
      <w:tr w:rsidR="00966111" w:rsidRPr="005F17B9" w14:paraId="76BF3475" w14:textId="77777777" w:rsidTr="00772A4D">
        <w:trPr>
          <w:trHeight w:val="20"/>
          <w:jc w:val="center"/>
        </w:trPr>
        <w:tc>
          <w:tcPr>
            <w:tcW w:w="10768" w:type="dxa"/>
            <w:tcBorders>
              <w:top w:val="single" w:sz="4" w:space="0" w:color="auto"/>
              <w:left w:val="single" w:sz="4" w:space="0" w:color="auto"/>
              <w:bottom w:val="single" w:sz="4" w:space="0" w:color="auto"/>
              <w:right w:val="single" w:sz="4" w:space="0" w:color="auto"/>
            </w:tcBorders>
            <w:shd w:val="clear" w:color="auto" w:fill="auto"/>
            <w:vAlign w:val="center"/>
          </w:tcPr>
          <w:p w14:paraId="06972DC7" w14:textId="77777777" w:rsidR="00966111" w:rsidRPr="005F17B9" w:rsidRDefault="00966111" w:rsidP="00CF7D71">
            <w:pPr>
              <w:rPr>
                <w:rFonts w:ascii="Segoe UI" w:hAnsi="Segoe UI" w:cs="Segoe UI"/>
                <w:sz w:val="22"/>
                <w:szCs w:val="22"/>
              </w:rPr>
            </w:pPr>
            <w:r w:rsidRPr="005F17B9">
              <w:rPr>
                <w:rFonts w:ascii="Segoe UI" w:hAnsi="Segoe UI" w:cs="Segoe UI"/>
                <w:sz w:val="22"/>
                <w:szCs w:val="22"/>
              </w:rPr>
              <w:t>3. Univerzalnem čistilu, čistilu za sanitarne prostore in čistilu za okna morajo biti priložena jasna navodila za doziranje.</w:t>
            </w:r>
          </w:p>
          <w:p w14:paraId="70C3E450" w14:textId="77777777" w:rsidR="00966111" w:rsidRPr="005F17B9" w:rsidRDefault="00966111" w:rsidP="00CF7D71">
            <w:pPr>
              <w:rPr>
                <w:rFonts w:ascii="Segoe UI" w:hAnsi="Segoe UI" w:cs="Segoe UI"/>
                <w:sz w:val="22"/>
                <w:szCs w:val="22"/>
              </w:rPr>
            </w:pPr>
          </w:p>
          <w:p w14:paraId="261AB3AC" w14:textId="77777777" w:rsidR="00966111" w:rsidRPr="005F17B9" w:rsidRDefault="00966111" w:rsidP="00CF7D71">
            <w:pPr>
              <w:rPr>
                <w:rFonts w:ascii="Segoe UI" w:hAnsi="Segoe UI" w:cs="Segoe UI"/>
                <w:b/>
                <w:sz w:val="22"/>
                <w:szCs w:val="22"/>
                <w:u w:val="single"/>
              </w:rPr>
            </w:pPr>
            <w:r w:rsidRPr="005F17B9">
              <w:rPr>
                <w:rFonts w:ascii="Segoe UI" w:hAnsi="Segoe UI" w:cs="Segoe UI"/>
                <w:b/>
                <w:sz w:val="22"/>
                <w:szCs w:val="22"/>
                <w:u w:val="single"/>
              </w:rPr>
              <w:t>Način dokazovanja</w:t>
            </w:r>
          </w:p>
          <w:p w14:paraId="696B8275" w14:textId="77777777" w:rsidR="00966111" w:rsidRPr="005F17B9" w:rsidRDefault="00966111" w:rsidP="00CF7D71">
            <w:pPr>
              <w:rPr>
                <w:rFonts w:ascii="Segoe UI" w:hAnsi="Segoe UI" w:cs="Segoe UI"/>
                <w:b/>
                <w:sz w:val="22"/>
                <w:szCs w:val="22"/>
              </w:rPr>
            </w:pPr>
            <w:r w:rsidRPr="005F17B9">
              <w:rPr>
                <w:rFonts w:ascii="Segoe UI" w:hAnsi="Segoe UI" w:cs="Segoe UI"/>
                <w:b/>
                <w:bCs/>
                <w:sz w:val="22"/>
                <w:szCs w:val="22"/>
              </w:rPr>
              <w:t>Ponudnik mora k ponudbi priložiti:</w:t>
            </w:r>
          </w:p>
          <w:p w14:paraId="5C78AC73" w14:textId="77777777" w:rsidR="00966111" w:rsidRPr="005F17B9" w:rsidRDefault="00966111" w:rsidP="00CF7D71">
            <w:pPr>
              <w:pStyle w:val="Odstavekseznama"/>
              <w:numPr>
                <w:ilvl w:val="0"/>
                <w:numId w:val="1"/>
              </w:numPr>
              <w:rPr>
                <w:rFonts w:ascii="Segoe UI" w:hAnsi="Segoe UI" w:cs="Segoe UI"/>
                <w:b/>
                <w:bCs/>
                <w:sz w:val="22"/>
                <w:szCs w:val="22"/>
              </w:rPr>
            </w:pPr>
            <w:r w:rsidRPr="005F17B9">
              <w:rPr>
                <w:rFonts w:ascii="Segoe UI" w:hAnsi="Segoe UI" w:cs="Segoe UI"/>
                <w:b/>
                <w:bCs/>
                <w:sz w:val="22"/>
                <w:szCs w:val="22"/>
              </w:rPr>
              <w:t>izjavo, da bo pri dobavi blaga izpolnil zahtevo, ali</w:t>
            </w:r>
          </w:p>
          <w:p w14:paraId="1C7CB1D7" w14:textId="77777777" w:rsidR="00966111" w:rsidRPr="005F17B9" w:rsidRDefault="00966111" w:rsidP="00CF7D71">
            <w:pPr>
              <w:pStyle w:val="Odstavekseznama"/>
              <w:numPr>
                <w:ilvl w:val="0"/>
                <w:numId w:val="1"/>
              </w:numPr>
              <w:rPr>
                <w:rFonts w:ascii="Segoe UI" w:hAnsi="Segoe UI" w:cs="Segoe UI"/>
                <w:sz w:val="22"/>
                <w:szCs w:val="22"/>
              </w:rPr>
            </w:pPr>
            <w:r w:rsidRPr="005F17B9">
              <w:rPr>
                <w:rFonts w:ascii="Segoe UI" w:hAnsi="Segoe UI" w:cs="Segoe UI"/>
                <w:b/>
                <w:bCs/>
                <w:sz w:val="22"/>
                <w:szCs w:val="22"/>
              </w:rPr>
              <w:t>navodila za doziranje.</w:t>
            </w:r>
          </w:p>
        </w:tc>
      </w:tr>
      <w:tr w:rsidR="00966111" w:rsidRPr="005F17B9" w14:paraId="6D43C39B" w14:textId="77777777" w:rsidTr="00772A4D">
        <w:trPr>
          <w:trHeight w:val="20"/>
          <w:jc w:val="center"/>
        </w:trPr>
        <w:tc>
          <w:tcPr>
            <w:tcW w:w="10768" w:type="dxa"/>
            <w:tcBorders>
              <w:top w:val="single" w:sz="4" w:space="0" w:color="auto"/>
              <w:left w:val="single" w:sz="4" w:space="0" w:color="auto"/>
              <w:bottom w:val="single" w:sz="4" w:space="0" w:color="auto"/>
              <w:right w:val="single" w:sz="4" w:space="0" w:color="auto"/>
            </w:tcBorders>
            <w:shd w:val="clear" w:color="auto" w:fill="auto"/>
            <w:vAlign w:val="center"/>
          </w:tcPr>
          <w:p w14:paraId="204C64EA" w14:textId="77777777" w:rsidR="00966111" w:rsidRPr="005F17B9" w:rsidRDefault="00966111" w:rsidP="00CF7D71">
            <w:pPr>
              <w:rPr>
                <w:rFonts w:ascii="Segoe UI" w:hAnsi="Segoe UI" w:cs="Segoe UI"/>
                <w:sz w:val="22"/>
                <w:szCs w:val="22"/>
              </w:rPr>
            </w:pPr>
            <w:r w:rsidRPr="005F17B9">
              <w:rPr>
                <w:rFonts w:ascii="Segoe UI" w:hAnsi="Segoe UI" w:cs="Segoe UI"/>
                <w:sz w:val="22"/>
                <w:szCs w:val="22"/>
              </w:rPr>
              <w:t>4. Razpršilci ne smejo vsebovati potisnega plina.</w:t>
            </w:r>
          </w:p>
          <w:p w14:paraId="2DC83AF4" w14:textId="77777777" w:rsidR="00966111" w:rsidRPr="005F17B9" w:rsidRDefault="00966111" w:rsidP="00CF7D71">
            <w:pPr>
              <w:rPr>
                <w:rFonts w:ascii="Segoe UI" w:hAnsi="Segoe UI" w:cs="Segoe UI"/>
                <w:sz w:val="22"/>
                <w:szCs w:val="22"/>
              </w:rPr>
            </w:pPr>
          </w:p>
          <w:p w14:paraId="758A633A" w14:textId="77777777" w:rsidR="00966111" w:rsidRPr="005F17B9" w:rsidRDefault="00966111" w:rsidP="00CF7D71">
            <w:pPr>
              <w:rPr>
                <w:rFonts w:ascii="Segoe UI" w:hAnsi="Segoe UI" w:cs="Segoe UI"/>
                <w:b/>
                <w:sz w:val="22"/>
                <w:szCs w:val="22"/>
                <w:u w:val="single"/>
              </w:rPr>
            </w:pPr>
            <w:r w:rsidRPr="005F17B9">
              <w:rPr>
                <w:rFonts w:ascii="Segoe UI" w:hAnsi="Segoe UI" w:cs="Segoe UI"/>
                <w:b/>
                <w:sz w:val="22"/>
                <w:szCs w:val="22"/>
                <w:u w:val="single"/>
              </w:rPr>
              <w:t>Način dokazovanja</w:t>
            </w:r>
          </w:p>
          <w:p w14:paraId="590D97F0" w14:textId="77777777" w:rsidR="00966111" w:rsidRPr="005F17B9" w:rsidRDefault="00966111" w:rsidP="00CF7D71">
            <w:pPr>
              <w:rPr>
                <w:rFonts w:ascii="Segoe UI" w:hAnsi="Segoe UI" w:cs="Segoe UI"/>
                <w:b/>
                <w:sz w:val="22"/>
                <w:szCs w:val="22"/>
              </w:rPr>
            </w:pPr>
            <w:r w:rsidRPr="005F17B9">
              <w:rPr>
                <w:rFonts w:ascii="Segoe UI" w:hAnsi="Segoe UI" w:cs="Segoe UI"/>
                <w:b/>
                <w:bCs/>
                <w:sz w:val="22"/>
                <w:szCs w:val="22"/>
              </w:rPr>
              <w:t>Ponudnik mora k ponudbi priložiti:</w:t>
            </w:r>
          </w:p>
          <w:p w14:paraId="798AB35E" w14:textId="77777777" w:rsidR="00966111" w:rsidRPr="005F17B9" w:rsidRDefault="00966111" w:rsidP="00CF7D71">
            <w:pPr>
              <w:pStyle w:val="Odstavekseznama"/>
              <w:numPr>
                <w:ilvl w:val="0"/>
                <w:numId w:val="1"/>
              </w:numPr>
              <w:rPr>
                <w:rFonts w:ascii="Segoe UI" w:hAnsi="Segoe UI" w:cs="Segoe UI"/>
                <w:b/>
                <w:bCs/>
                <w:sz w:val="22"/>
                <w:szCs w:val="22"/>
              </w:rPr>
            </w:pPr>
            <w:r w:rsidRPr="005F17B9">
              <w:rPr>
                <w:rFonts w:ascii="Segoe UI" w:hAnsi="Segoe UI" w:cs="Segoe UI"/>
                <w:b/>
                <w:bCs/>
                <w:sz w:val="22"/>
                <w:szCs w:val="22"/>
              </w:rPr>
              <w:t>izjavo, da bo pri dobavi blaga izpolnil zahtevo, in ustrezno dokazilo, iz katerega izhaja, da so zahteve izpolnjene, ali</w:t>
            </w:r>
          </w:p>
          <w:p w14:paraId="59100D8A" w14:textId="77777777" w:rsidR="00966111" w:rsidRPr="005F17B9" w:rsidRDefault="00966111" w:rsidP="00CF7D71">
            <w:pPr>
              <w:pStyle w:val="Odstavekseznama"/>
              <w:numPr>
                <w:ilvl w:val="0"/>
                <w:numId w:val="1"/>
              </w:numPr>
              <w:rPr>
                <w:rFonts w:ascii="Segoe UI" w:hAnsi="Segoe UI" w:cs="Segoe UI"/>
                <w:b/>
                <w:bCs/>
                <w:sz w:val="22"/>
                <w:szCs w:val="22"/>
              </w:rPr>
            </w:pPr>
            <w:r w:rsidRPr="005F17B9">
              <w:rPr>
                <w:rFonts w:ascii="Segoe UI" w:hAnsi="Segoe UI" w:cs="Segoe UI"/>
                <w:b/>
                <w:bCs/>
                <w:sz w:val="22"/>
                <w:szCs w:val="22"/>
              </w:rPr>
              <w:lastRenderedPageBreak/>
              <w:t>potrdilo proizvajalca, iz katerega izhaja, da so zahteve izpolnjene, ali</w:t>
            </w:r>
          </w:p>
          <w:p w14:paraId="57E452A7" w14:textId="77777777" w:rsidR="00966111" w:rsidRPr="005F17B9" w:rsidRDefault="00966111" w:rsidP="00CF7D71">
            <w:pPr>
              <w:pStyle w:val="Odstavekseznama"/>
              <w:numPr>
                <w:ilvl w:val="0"/>
                <w:numId w:val="1"/>
              </w:numPr>
              <w:rPr>
                <w:rFonts w:ascii="Segoe UI" w:hAnsi="Segoe UI" w:cs="Segoe UI"/>
                <w:sz w:val="22"/>
                <w:szCs w:val="22"/>
              </w:rPr>
            </w:pPr>
            <w:r w:rsidRPr="005F17B9">
              <w:rPr>
                <w:rFonts w:ascii="Segoe UI" w:hAnsi="Segoe UI" w:cs="Segoe UI"/>
                <w:b/>
                <w:bCs/>
                <w:sz w:val="22"/>
                <w:szCs w:val="22"/>
              </w:rPr>
              <w:t>ustrezno dokazilo, iz katerega izhaja, da blago izpolnjuje zahteve.</w:t>
            </w:r>
          </w:p>
        </w:tc>
      </w:tr>
    </w:tbl>
    <w:p w14:paraId="5BB40393" w14:textId="77777777" w:rsidR="00966111" w:rsidRPr="005F17B9" w:rsidRDefault="00966111" w:rsidP="00966111">
      <w:pPr>
        <w:spacing w:after="120"/>
        <w:rPr>
          <w:rFonts w:ascii="Segoe UI" w:hAnsi="Segoe UI" w:cs="Segoe UI"/>
          <w:bCs/>
          <w:sz w:val="22"/>
          <w:szCs w:val="22"/>
        </w:rPr>
      </w:pP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160"/>
        <w:gridCol w:w="3789"/>
        <w:gridCol w:w="1984"/>
        <w:gridCol w:w="1560"/>
        <w:gridCol w:w="1302"/>
      </w:tblGrid>
      <w:tr w:rsidR="00607F74" w:rsidRPr="005F17B9" w14:paraId="47BAF3F0" w14:textId="77777777" w:rsidTr="003F0273">
        <w:trPr>
          <w:trHeight w:val="299"/>
          <w:jc w:val="center"/>
        </w:trPr>
        <w:tc>
          <w:tcPr>
            <w:tcW w:w="10795" w:type="dxa"/>
            <w:gridSpan w:val="5"/>
            <w:tcBorders>
              <w:top w:val="single" w:sz="4" w:space="0" w:color="auto"/>
              <w:left w:val="single" w:sz="4" w:space="0" w:color="auto"/>
              <w:bottom w:val="single" w:sz="4" w:space="0" w:color="auto"/>
              <w:right w:val="single" w:sz="4" w:space="0" w:color="auto"/>
            </w:tcBorders>
            <w:shd w:val="clear" w:color="auto" w:fill="D9D9D9"/>
          </w:tcPr>
          <w:p w14:paraId="23F9F865" w14:textId="1CB35C61" w:rsidR="00607F74" w:rsidRPr="005F17B9" w:rsidRDefault="00607F74" w:rsidP="00CF7D71">
            <w:pPr>
              <w:rPr>
                <w:rFonts w:ascii="Segoe UI" w:hAnsi="Segoe UI" w:cs="Segoe UI"/>
                <w:b/>
                <w:sz w:val="22"/>
                <w:szCs w:val="22"/>
              </w:rPr>
            </w:pPr>
            <w:r w:rsidRPr="005F17B9">
              <w:rPr>
                <w:rFonts w:ascii="Segoe UI" w:hAnsi="Segoe UI" w:cs="Segoe UI"/>
                <w:b/>
                <w:sz w:val="22"/>
                <w:szCs w:val="22"/>
              </w:rPr>
              <w:t>SEZNAM ČISTIL</w:t>
            </w:r>
            <w:r>
              <w:rPr>
                <w:rFonts w:ascii="Segoe UI" w:hAnsi="Segoe UI" w:cs="Segoe UI"/>
                <w:b/>
                <w:sz w:val="22"/>
                <w:szCs w:val="22"/>
              </w:rPr>
              <w:t xml:space="preserve"> – </w:t>
            </w:r>
            <w:r w:rsidRPr="00824A68">
              <w:rPr>
                <w:rFonts w:ascii="Segoe UI" w:hAnsi="Segoe UI" w:cs="Segoe UI"/>
                <w:b/>
                <w:i/>
                <w:iCs/>
                <w:sz w:val="22"/>
                <w:szCs w:val="22"/>
              </w:rPr>
              <w:t>ponudnik ustrezno izpolni tabelo in jo priloži v prijavi</w:t>
            </w:r>
            <w:r w:rsidR="00B07F07">
              <w:rPr>
                <w:rFonts w:ascii="Segoe UI" w:hAnsi="Segoe UI" w:cs="Segoe UI"/>
                <w:b/>
                <w:i/>
                <w:iCs/>
                <w:sz w:val="22"/>
                <w:szCs w:val="22"/>
              </w:rPr>
              <w:t xml:space="preserve"> </w:t>
            </w:r>
          </w:p>
        </w:tc>
      </w:tr>
      <w:tr w:rsidR="007C2B6E" w:rsidRPr="005F17B9" w14:paraId="1F4E269D" w14:textId="77777777" w:rsidTr="00607F74">
        <w:trPr>
          <w:trHeight w:val="1171"/>
          <w:jc w:val="center"/>
        </w:trPr>
        <w:tc>
          <w:tcPr>
            <w:tcW w:w="2160" w:type="dxa"/>
            <w:tcBorders>
              <w:top w:val="single" w:sz="4" w:space="0" w:color="auto"/>
              <w:left w:val="single" w:sz="4" w:space="0" w:color="auto"/>
              <w:bottom w:val="single" w:sz="4" w:space="0" w:color="auto"/>
              <w:right w:val="single" w:sz="4" w:space="0" w:color="auto"/>
            </w:tcBorders>
            <w:shd w:val="clear" w:color="auto" w:fill="F2F2F2"/>
            <w:vAlign w:val="center"/>
          </w:tcPr>
          <w:p w14:paraId="6A2D0F55" w14:textId="4307A1C9" w:rsidR="007C2B6E" w:rsidRPr="005F17B9" w:rsidRDefault="00772A4D" w:rsidP="00CF7D71">
            <w:pPr>
              <w:jc w:val="center"/>
              <w:rPr>
                <w:rFonts w:ascii="Segoe UI" w:hAnsi="Segoe UI" w:cs="Segoe UI"/>
                <w:bCs/>
                <w:sz w:val="22"/>
                <w:szCs w:val="22"/>
              </w:rPr>
            </w:pPr>
            <w:r>
              <w:rPr>
                <w:rFonts w:ascii="Segoe UI" w:hAnsi="Segoe UI" w:cs="Segoe UI"/>
                <w:bCs/>
                <w:sz w:val="22"/>
                <w:szCs w:val="22"/>
              </w:rPr>
              <w:t>Zahtevana čistila</w:t>
            </w:r>
          </w:p>
        </w:tc>
        <w:tc>
          <w:tcPr>
            <w:tcW w:w="3789" w:type="dxa"/>
            <w:tcBorders>
              <w:top w:val="single" w:sz="4" w:space="0" w:color="auto"/>
              <w:left w:val="single" w:sz="4" w:space="0" w:color="auto"/>
              <w:bottom w:val="single" w:sz="4" w:space="0" w:color="auto"/>
              <w:right w:val="single" w:sz="4" w:space="0" w:color="auto"/>
            </w:tcBorders>
            <w:shd w:val="clear" w:color="auto" w:fill="F2F2F2"/>
            <w:vAlign w:val="center"/>
          </w:tcPr>
          <w:p w14:paraId="781E56B6" w14:textId="752678E4" w:rsidR="007C2B6E" w:rsidRPr="005F17B9" w:rsidRDefault="00772A4D" w:rsidP="007C2B6E">
            <w:pPr>
              <w:jc w:val="center"/>
              <w:rPr>
                <w:rFonts w:ascii="Segoe UI" w:hAnsi="Segoe UI" w:cs="Segoe UI"/>
                <w:sz w:val="22"/>
                <w:szCs w:val="22"/>
              </w:rPr>
            </w:pPr>
            <w:r w:rsidRPr="007C2B6E">
              <w:rPr>
                <w:rFonts w:ascii="Segoe UI" w:hAnsi="Segoe UI" w:cs="Segoe UI"/>
                <w:sz w:val="22"/>
                <w:szCs w:val="22"/>
              </w:rPr>
              <w:t>O</w:t>
            </w:r>
            <w:r>
              <w:rPr>
                <w:rFonts w:ascii="Segoe UI" w:hAnsi="Segoe UI" w:cs="Segoe UI"/>
                <w:sz w:val="22"/>
                <w:szCs w:val="22"/>
              </w:rPr>
              <w:t>pis izdelka</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tcPr>
          <w:p w14:paraId="5DB22537" w14:textId="5810797C" w:rsidR="007C2B6E" w:rsidRPr="005F17B9" w:rsidRDefault="00084EDE" w:rsidP="00CF7D71">
            <w:pPr>
              <w:jc w:val="center"/>
              <w:rPr>
                <w:rFonts w:ascii="Segoe UI" w:hAnsi="Segoe UI" w:cs="Segoe UI"/>
                <w:bCs/>
                <w:sz w:val="22"/>
                <w:szCs w:val="22"/>
              </w:rPr>
            </w:pPr>
            <w:r w:rsidRPr="005F17B9">
              <w:rPr>
                <w:rFonts w:ascii="Segoe UI" w:hAnsi="Segoe UI" w:cs="Segoe UI"/>
                <w:bCs/>
                <w:sz w:val="22"/>
                <w:szCs w:val="22"/>
              </w:rPr>
              <w:t>Ponudnikov naziv proizvoda</w:t>
            </w:r>
          </w:p>
        </w:tc>
        <w:tc>
          <w:tcPr>
            <w:tcW w:w="1560" w:type="dxa"/>
            <w:tcBorders>
              <w:top w:val="single" w:sz="4" w:space="0" w:color="auto"/>
              <w:left w:val="single" w:sz="4" w:space="0" w:color="auto"/>
              <w:bottom w:val="single" w:sz="4" w:space="0" w:color="auto"/>
              <w:right w:val="single" w:sz="4" w:space="0" w:color="auto"/>
            </w:tcBorders>
            <w:shd w:val="clear" w:color="auto" w:fill="F2F2F2"/>
            <w:vAlign w:val="center"/>
          </w:tcPr>
          <w:p w14:paraId="164A9A0E" w14:textId="6F0AB767" w:rsidR="007C2B6E" w:rsidRPr="005F17B9" w:rsidRDefault="00772A4D" w:rsidP="00CF7D71">
            <w:pPr>
              <w:jc w:val="center"/>
              <w:rPr>
                <w:rFonts w:ascii="Segoe UI" w:hAnsi="Segoe UI" w:cs="Segoe UI"/>
                <w:bCs/>
                <w:sz w:val="22"/>
                <w:szCs w:val="22"/>
              </w:rPr>
            </w:pPr>
            <w:r w:rsidRPr="005F17B9">
              <w:rPr>
                <w:rFonts w:ascii="Segoe UI" w:hAnsi="Segoe UI" w:cs="Segoe UI"/>
                <w:sz w:val="22"/>
                <w:szCs w:val="22"/>
              </w:rPr>
              <w:t>Proizvajalec</w:t>
            </w:r>
          </w:p>
        </w:tc>
        <w:tc>
          <w:tcPr>
            <w:tcW w:w="1302" w:type="dxa"/>
            <w:tcBorders>
              <w:top w:val="single" w:sz="4" w:space="0" w:color="auto"/>
              <w:left w:val="single" w:sz="4" w:space="0" w:color="auto"/>
              <w:bottom w:val="single" w:sz="4" w:space="0" w:color="auto"/>
              <w:right w:val="single" w:sz="4" w:space="0" w:color="auto"/>
            </w:tcBorders>
            <w:shd w:val="clear" w:color="auto" w:fill="F2F2F2"/>
            <w:vAlign w:val="center"/>
          </w:tcPr>
          <w:p w14:paraId="4704D437" w14:textId="77777777" w:rsidR="007C2B6E" w:rsidRPr="005F17B9" w:rsidRDefault="007C2B6E" w:rsidP="00CF7D71">
            <w:pPr>
              <w:jc w:val="center"/>
              <w:rPr>
                <w:rFonts w:ascii="Segoe UI" w:hAnsi="Segoe UI" w:cs="Segoe UI"/>
                <w:bCs/>
                <w:sz w:val="22"/>
                <w:szCs w:val="22"/>
              </w:rPr>
            </w:pPr>
            <w:r w:rsidRPr="005F17B9">
              <w:rPr>
                <w:rFonts w:ascii="Segoe UI" w:hAnsi="Segoe UI" w:cs="Segoe UI"/>
                <w:sz w:val="22"/>
                <w:szCs w:val="22"/>
              </w:rPr>
              <w:t>Skladnost z Uredbo o zelenem JN (DA/NE)</w:t>
            </w:r>
          </w:p>
        </w:tc>
      </w:tr>
      <w:tr w:rsidR="00772A4D" w:rsidRPr="005F17B9" w14:paraId="295B90F3" w14:textId="77777777" w:rsidTr="00607F74">
        <w:trPr>
          <w:trHeight w:val="299"/>
          <w:jc w:val="center"/>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2C0657" w14:textId="31CCC45E" w:rsidR="00772A4D" w:rsidRPr="005F17B9" w:rsidRDefault="00772A4D" w:rsidP="00772A4D">
            <w:pPr>
              <w:jc w:val="center"/>
              <w:rPr>
                <w:rFonts w:ascii="Segoe UI" w:hAnsi="Segoe UI" w:cs="Segoe UI"/>
                <w:b/>
                <w:sz w:val="22"/>
                <w:szCs w:val="22"/>
              </w:rPr>
            </w:pPr>
            <w:r w:rsidRPr="00844011">
              <w:rPr>
                <w:rFonts w:ascii="Segoe UI" w:hAnsi="Segoe UI" w:cs="Segoe UI"/>
                <w:sz w:val="22"/>
                <w:szCs w:val="22"/>
                <w:highlight w:val="green"/>
              </w:rPr>
              <w:t>Steklene površine</w:t>
            </w:r>
          </w:p>
        </w:tc>
        <w:tc>
          <w:tcPr>
            <w:tcW w:w="3789" w:type="dxa"/>
            <w:tcBorders>
              <w:top w:val="single" w:sz="4" w:space="0" w:color="auto"/>
              <w:left w:val="single" w:sz="4" w:space="0" w:color="auto"/>
              <w:bottom w:val="single" w:sz="4" w:space="0" w:color="auto"/>
              <w:right w:val="single" w:sz="4" w:space="0" w:color="auto"/>
            </w:tcBorders>
            <w:vAlign w:val="center"/>
          </w:tcPr>
          <w:p w14:paraId="54149C99" w14:textId="01BAC998" w:rsidR="00772A4D" w:rsidRPr="007C2B6E" w:rsidRDefault="00772A4D" w:rsidP="00772A4D">
            <w:pPr>
              <w:jc w:val="center"/>
              <w:rPr>
                <w:rFonts w:ascii="Segoe UI" w:hAnsi="Segoe UI" w:cs="Segoe UI"/>
                <w:sz w:val="22"/>
                <w:szCs w:val="22"/>
              </w:rPr>
            </w:pPr>
            <w:r w:rsidRPr="005F17B9">
              <w:rPr>
                <w:rFonts w:ascii="Segoe UI" w:hAnsi="Segoe UI" w:cs="Segoe UI"/>
                <w:sz w:val="20"/>
                <w:szCs w:val="20"/>
              </w:rPr>
              <w:t>Sredstvo pripravljeno za uporabo za čiščenje stekla, ogledal in drugih visoko svetlečih površin, brez puščanja sledi.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7FBFF02" w14:textId="3EF18F56" w:rsidR="00772A4D" w:rsidRPr="005F17B9" w:rsidRDefault="00772A4D" w:rsidP="00772A4D">
            <w:pPr>
              <w:jc w:val="center"/>
              <w:rPr>
                <w:rFonts w:ascii="Segoe UI" w:hAnsi="Segoe UI" w:cs="Segoe UI"/>
                <w:b/>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972F3E7" w14:textId="079A1BBC" w:rsidR="00772A4D" w:rsidRPr="005F17B9" w:rsidRDefault="00772A4D" w:rsidP="00772A4D">
            <w:pPr>
              <w:jc w:val="center"/>
              <w:rPr>
                <w:rFonts w:ascii="Segoe UI" w:hAnsi="Segoe UI" w:cs="Segoe UI"/>
                <w:b/>
                <w:sz w:val="22"/>
                <w:szCs w:val="22"/>
              </w:rPr>
            </w:pP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A03A847" w14:textId="77777777" w:rsidR="00772A4D" w:rsidRPr="005F17B9" w:rsidRDefault="00772A4D" w:rsidP="00772A4D">
            <w:pPr>
              <w:jc w:val="center"/>
              <w:rPr>
                <w:rFonts w:ascii="Segoe UI" w:hAnsi="Segoe UI" w:cs="Segoe UI"/>
                <w:b/>
                <w:sz w:val="22"/>
                <w:szCs w:val="22"/>
              </w:rPr>
            </w:pPr>
          </w:p>
        </w:tc>
      </w:tr>
      <w:tr w:rsidR="00772A4D" w:rsidRPr="005F17B9" w14:paraId="07A71ADC" w14:textId="77777777" w:rsidTr="00607F74">
        <w:trPr>
          <w:trHeight w:val="299"/>
          <w:jc w:val="center"/>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D475FF" w14:textId="79DB9312" w:rsidR="00772A4D" w:rsidRPr="005F17B9" w:rsidRDefault="00772A4D" w:rsidP="00772A4D">
            <w:pPr>
              <w:jc w:val="center"/>
              <w:rPr>
                <w:rFonts w:ascii="Segoe UI" w:hAnsi="Segoe UI" w:cs="Segoe UI"/>
                <w:b/>
                <w:sz w:val="22"/>
                <w:szCs w:val="22"/>
              </w:rPr>
            </w:pPr>
            <w:r w:rsidRPr="00772A4D">
              <w:rPr>
                <w:rFonts w:ascii="Segoe UI" w:hAnsi="Segoe UI" w:cs="Segoe UI"/>
                <w:sz w:val="22"/>
                <w:szCs w:val="22"/>
                <w:highlight w:val="green"/>
              </w:rPr>
              <w:t>Zgornje površine</w:t>
            </w:r>
          </w:p>
        </w:tc>
        <w:tc>
          <w:tcPr>
            <w:tcW w:w="3789" w:type="dxa"/>
            <w:tcBorders>
              <w:top w:val="single" w:sz="4" w:space="0" w:color="auto"/>
              <w:left w:val="single" w:sz="4" w:space="0" w:color="auto"/>
              <w:bottom w:val="single" w:sz="4" w:space="0" w:color="auto"/>
              <w:right w:val="single" w:sz="4" w:space="0" w:color="auto"/>
            </w:tcBorders>
            <w:vAlign w:val="center"/>
          </w:tcPr>
          <w:p w14:paraId="6939C2CA" w14:textId="71AFBE4E" w:rsidR="00772A4D" w:rsidRPr="007C2B6E" w:rsidRDefault="00772A4D" w:rsidP="00772A4D">
            <w:pPr>
              <w:jc w:val="center"/>
              <w:rPr>
                <w:rFonts w:ascii="Segoe UI" w:hAnsi="Segoe UI" w:cs="Segoe UI"/>
                <w:sz w:val="22"/>
                <w:szCs w:val="22"/>
              </w:rPr>
            </w:pPr>
            <w:r w:rsidRPr="005F17B9">
              <w:rPr>
                <w:rFonts w:ascii="Segoe UI" w:hAnsi="Segoe UI" w:cs="Segoe UI"/>
                <w:sz w:val="20"/>
                <w:szCs w:val="20"/>
              </w:rPr>
              <w:t>Univerzalno koncentrirano čistilo za čiščenje zgornjih in steklenih površin. Je na bazi alkohola za hitro sušenje, da ne pušča lis.</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9BF888F" w14:textId="35C888ED" w:rsidR="00772A4D" w:rsidRPr="005F17B9" w:rsidRDefault="00772A4D" w:rsidP="00772A4D">
            <w:pPr>
              <w:jc w:val="center"/>
              <w:rPr>
                <w:rFonts w:ascii="Segoe UI" w:hAnsi="Segoe UI" w:cs="Segoe UI"/>
                <w:b/>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3E6B662" w14:textId="3E26AD46" w:rsidR="00772A4D" w:rsidRPr="005F17B9" w:rsidRDefault="00772A4D" w:rsidP="00772A4D">
            <w:pPr>
              <w:jc w:val="center"/>
              <w:rPr>
                <w:rFonts w:ascii="Segoe UI" w:hAnsi="Segoe UI" w:cs="Segoe UI"/>
                <w:b/>
                <w:sz w:val="22"/>
                <w:szCs w:val="22"/>
              </w:rPr>
            </w:pP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54EF9EAC" w14:textId="77777777" w:rsidR="00772A4D" w:rsidRPr="005F17B9" w:rsidRDefault="00772A4D" w:rsidP="00772A4D">
            <w:pPr>
              <w:jc w:val="center"/>
              <w:rPr>
                <w:rFonts w:ascii="Segoe UI" w:hAnsi="Segoe UI" w:cs="Segoe UI"/>
                <w:b/>
                <w:sz w:val="22"/>
                <w:szCs w:val="22"/>
              </w:rPr>
            </w:pPr>
          </w:p>
        </w:tc>
      </w:tr>
      <w:tr w:rsidR="00772A4D" w:rsidRPr="005F17B9" w14:paraId="787F6035" w14:textId="77777777" w:rsidTr="00607F74">
        <w:trPr>
          <w:trHeight w:val="299"/>
          <w:jc w:val="center"/>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BE0C64" w14:textId="740C884E" w:rsidR="00772A4D" w:rsidRPr="005F17B9" w:rsidRDefault="00772A4D" w:rsidP="00772A4D">
            <w:pPr>
              <w:jc w:val="center"/>
              <w:rPr>
                <w:rFonts w:ascii="Segoe UI" w:hAnsi="Segoe UI" w:cs="Segoe UI"/>
                <w:b/>
                <w:sz w:val="22"/>
                <w:szCs w:val="22"/>
              </w:rPr>
            </w:pPr>
            <w:r>
              <w:rPr>
                <w:rFonts w:ascii="Segoe UI" w:hAnsi="Segoe UI" w:cs="Segoe UI"/>
                <w:sz w:val="22"/>
                <w:szCs w:val="22"/>
              </w:rPr>
              <w:t>T</w:t>
            </w:r>
            <w:r w:rsidRPr="007C2B6E">
              <w:rPr>
                <w:rFonts w:ascii="Segoe UI" w:hAnsi="Segoe UI" w:cs="Segoe UI"/>
                <w:sz w:val="22"/>
                <w:szCs w:val="22"/>
              </w:rPr>
              <w:t>alne površine</w:t>
            </w:r>
          </w:p>
        </w:tc>
        <w:tc>
          <w:tcPr>
            <w:tcW w:w="3789" w:type="dxa"/>
            <w:tcBorders>
              <w:top w:val="single" w:sz="4" w:space="0" w:color="auto"/>
              <w:left w:val="single" w:sz="4" w:space="0" w:color="auto"/>
              <w:bottom w:val="single" w:sz="4" w:space="0" w:color="auto"/>
              <w:right w:val="single" w:sz="4" w:space="0" w:color="auto"/>
            </w:tcBorders>
            <w:vAlign w:val="center"/>
          </w:tcPr>
          <w:p w14:paraId="61D5C6E7" w14:textId="5F7BF4E6" w:rsidR="00772A4D" w:rsidRPr="007C2B6E" w:rsidRDefault="00772A4D" w:rsidP="00772A4D">
            <w:pPr>
              <w:jc w:val="center"/>
              <w:rPr>
                <w:rFonts w:ascii="Segoe UI" w:hAnsi="Segoe UI" w:cs="Segoe UI"/>
                <w:sz w:val="22"/>
                <w:szCs w:val="22"/>
              </w:rPr>
            </w:pPr>
            <w:r w:rsidRPr="005F17B9">
              <w:rPr>
                <w:rFonts w:ascii="Segoe UI" w:hAnsi="Segoe UI" w:cs="Segoe UI"/>
                <w:sz w:val="20"/>
                <w:szCs w:val="20"/>
              </w:rPr>
              <w:t>Nevtralno koncentrirano čistilo za čiščenje vseh vodoodpornih površin tudi marmorja. Ne škoduje premazanim talnim površinam z zaščitnimi premazi.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5EE2116" w14:textId="67F29F4A" w:rsidR="00772A4D" w:rsidRPr="005F17B9" w:rsidRDefault="00772A4D" w:rsidP="00772A4D">
            <w:pPr>
              <w:jc w:val="center"/>
              <w:rPr>
                <w:rFonts w:ascii="Segoe UI" w:hAnsi="Segoe UI" w:cs="Segoe UI"/>
                <w:b/>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B780AC8" w14:textId="6CD23630" w:rsidR="00772A4D" w:rsidRPr="005F17B9" w:rsidRDefault="00772A4D" w:rsidP="00772A4D">
            <w:pPr>
              <w:jc w:val="center"/>
              <w:rPr>
                <w:rFonts w:ascii="Segoe UI" w:hAnsi="Segoe UI" w:cs="Segoe UI"/>
                <w:b/>
                <w:sz w:val="22"/>
                <w:szCs w:val="22"/>
              </w:rPr>
            </w:pPr>
            <w:r w:rsidRPr="005F17B9">
              <w:rPr>
                <w:rFonts w:ascii="Segoe UI" w:hAnsi="Segoe UI" w:cs="Segoe UI"/>
                <w:sz w:val="20"/>
                <w:szCs w:val="20"/>
              </w:rPr>
              <w:t>.</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7426090" w14:textId="77777777" w:rsidR="00772A4D" w:rsidRPr="005F17B9" w:rsidRDefault="00772A4D" w:rsidP="00772A4D">
            <w:pPr>
              <w:jc w:val="center"/>
              <w:rPr>
                <w:rFonts w:ascii="Segoe UI" w:hAnsi="Segoe UI" w:cs="Segoe UI"/>
                <w:b/>
                <w:sz w:val="22"/>
                <w:szCs w:val="22"/>
              </w:rPr>
            </w:pPr>
          </w:p>
        </w:tc>
      </w:tr>
      <w:tr w:rsidR="00772A4D" w:rsidRPr="005F17B9" w14:paraId="19AF3FD8" w14:textId="77777777" w:rsidTr="00607F74">
        <w:trPr>
          <w:trHeight w:val="299"/>
          <w:jc w:val="center"/>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9AC0AC" w14:textId="1FD619E4" w:rsidR="00772A4D" w:rsidRPr="005F17B9" w:rsidRDefault="00772A4D" w:rsidP="00772A4D">
            <w:pPr>
              <w:jc w:val="center"/>
              <w:rPr>
                <w:rFonts w:ascii="Segoe UI" w:hAnsi="Segoe UI" w:cs="Segoe UI"/>
                <w:b/>
                <w:sz w:val="22"/>
                <w:szCs w:val="22"/>
              </w:rPr>
            </w:pPr>
            <w:r w:rsidRPr="00844011">
              <w:rPr>
                <w:rFonts w:ascii="Segoe UI" w:hAnsi="Segoe UI" w:cs="Segoe UI"/>
                <w:sz w:val="22"/>
                <w:szCs w:val="22"/>
                <w:highlight w:val="green"/>
              </w:rPr>
              <w:t>Sanitarni prostori</w:t>
            </w:r>
          </w:p>
        </w:tc>
        <w:tc>
          <w:tcPr>
            <w:tcW w:w="3789" w:type="dxa"/>
            <w:tcBorders>
              <w:top w:val="single" w:sz="4" w:space="0" w:color="auto"/>
              <w:left w:val="single" w:sz="4" w:space="0" w:color="auto"/>
              <w:bottom w:val="single" w:sz="4" w:space="0" w:color="auto"/>
              <w:right w:val="single" w:sz="4" w:space="0" w:color="auto"/>
            </w:tcBorders>
            <w:vAlign w:val="center"/>
          </w:tcPr>
          <w:p w14:paraId="66BF2223" w14:textId="0A7821F8" w:rsidR="00772A4D" w:rsidRPr="00844011" w:rsidRDefault="00772A4D" w:rsidP="00772A4D">
            <w:pPr>
              <w:jc w:val="center"/>
              <w:rPr>
                <w:rFonts w:ascii="Segoe UI" w:hAnsi="Segoe UI" w:cs="Segoe UI"/>
                <w:sz w:val="22"/>
                <w:szCs w:val="22"/>
                <w:highlight w:val="green"/>
              </w:rPr>
            </w:pPr>
            <w:r w:rsidRPr="005F17B9">
              <w:rPr>
                <w:rFonts w:ascii="Segoe UI" w:hAnsi="Segoe UI" w:cs="Segoe UI"/>
                <w:sz w:val="20"/>
                <w:szCs w:val="20"/>
              </w:rPr>
              <w:t xml:space="preserve">Kislo koncentrirano čistilo na bazi </w:t>
            </w:r>
            <w:proofErr w:type="spellStart"/>
            <w:r w:rsidRPr="005F17B9">
              <w:rPr>
                <w:rFonts w:ascii="Segoe UI" w:hAnsi="Segoe UI" w:cs="Segoe UI"/>
                <w:sz w:val="20"/>
                <w:szCs w:val="20"/>
              </w:rPr>
              <w:t>citrinske</w:t>
            </w:r>
            <w:proofErr w:type="spellEnd"/>
            <w:r w:rsidRPr="005F17B9">
              <w:rPr>
                <w:rFonts w:ascii="Segoe UI" w:hAnsi="Segoe UI" w:cs="Segoe UI"/>
                <w:sz w:val="20"/>
                <w:szCs w:val="20"/>
              </w:rPr>
              <w:t xml:space="preserve"> kisline za čiščenje sanitarnih prostorov. Na RK listi.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0DE6438" w14:textId="613C70C5" w:rsidR="00772A4D" w:rsidRPr="005F17B9" w:rsidRDefault="00772A4D" w:rsidP="00772A4D">
            <w:pPr>
              <w:jc w:val="center"/>
              <w:rPr>
                <w:rFonts w:ascii="Segoe UI" w:hAnsi="Segoe UI" w:cs="Segoe UI"/>
                <w:b/>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EB79B19" w14:textId="5775AE85" w:rsidR="00772A4D" w:rsidRPr="005F17B9" w:rsidRDefault="00772A4D" w:rsidP="00772A4D">
            <w:pPr>
              <w:jc w:val="center"/>
              <w:rPr>
                <w:rFonts w:ascii="Segoe UI" w:hAnsi="Segoe UI" w:cs="Segoe UI"/>
                <w:b/>
                <w:sz w:val="22"/>
                <w:szCs w:val="22"/>
              </w:rPr>
            </w:pP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4C5F75B" w14:textId="77777777" w:rsidR="00772A4D" w:rsidRPr="005F17B9" w:rsidRDefault="00772A4D" w:rsidP="00772A4D">
            <w:pPr>
              <w:jc w:val="center"/>
              <w:rPr>
                <w:rFonts w:ascii="Segoe UI" w:hAnsi="Segoe UI" w:cs="Segoe UI"/>
                <w:b/>
                <w:sz w:val="22"/>
                <w:szCs w:val="22"/>
              </w:rPr>
            </w:pPr>
          </w:p>
        </w:tc>
      </w:tr>
      <w:tr w:rsidR="00772A4D" w:rsidRPr="005F17B9" w14:paraId="1E91BB0F" w14:textId="77777777" w:rsidTr="00607F74">
        <w:trPr>
          <w:trHeight w:val="299"/>
          <w:jc w:val="center"/>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30F684" w14:textId="73ABF58D" w:rsidR="00772A4D" w:rsidRPr="005F17B9" w:rsidRDefault="00772A4D" w:rsidP="00772A4D">
            <w:pPr>
              <w:jc w:val="center"/>
              <w:rPr>
                <w:rFonts w:ascii="Segoe UI" w:hAnsi="Segoe UI" w:cs="Segoe UI"/>
                <w:b/>
                <w:sz w:val="22"/>
                <w:szCs w:val="22"/>
              </w:rPr>
            </w:pPr>
            <w:r w:rsidRPr="00844011">
              <w:rPr>
                <w:rFonts w:ascii="Segoe UI" w:hAnsi="Segoe UI" w:cs="Segoe UI"/>
                <w:sz w:val="22"/>
                <w:szCs w:val="22"/>
                <w:highlight w:val="green"/>
              </w:rPr>
              <w:t>Odstranjevanje vodnega kamna v sanitarijah</w:t>
            </w:r>
          </w:p>
        </w:tc>
        <w:tc>
          <w:tcPr>
            <w:tcW w:w="3789" w:type="dxa"/>
            <w:tcBorders>
              <w:top w:val="single" w:sz="4" w:space="0" w:color="auto"/>
              <w:left w:val="single" w:sz="4" w:space="0" w:color="auto"/>
              <w:bottom w:val="single" w:sz="4" w:space="0" w:color="auto"/>
              <w:right w:val="single" w:sz="4" w:space="0" w:color="auto"/>
            </w:tcBorders>
            <w:vAlign w:val="center"/>
          </w:tcPr>
          <w:p w14:paraId="4792D632" w14:textId="6A04ECFC" w:rsidR="00772A4D" w:rsidRPr="00844011" w:rsidRDefault="00772A4D" w:rsidP="00772A4D">
            <w:pPr>
              <w:jc w:val="center"/>
              <w:rPr>
                <w:rFonts w:ascii="Segoe UI" w:hAnsi="Segoe UI" w:cs="Segoe UI"/>
                <w:sz w:val="22"/>
                <w:szCs w:val="22"/>
                <w:highlight w:val="green"/>
              </w:rPr>
            </w:pPr>
            <w:r w:rsidRPr="005F17B9">
              <w:rPr>
                <w:rFonts w:ascii="Segoe UI" w:hAnsi="Segoe UI" w:cs="Segoe UI"/>
                <w:sz w:val="20"/>
                <w:szCs w:val="20"/>
              </w:rPr>
              <w:t>Močno koncentrirano sredstvo za odstranjevanje vodnega kamna na osnovi ortofosforne kisline. Na RK listi.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86E16DF" w14:textId="4D8D7A1F" w:rsidR="00772A4D" w:rsidRPr="005F17B9" w:rsidRDefault="00772A4D" w:rsidP="00772A4D">
            <w:pPr>
              <w:jc w:val="center"/>
              <w:rPr>
                <w:rFonts w:ascii="Segoe UI" w:hAnsi="Segoe UI" w:cs="Segoe UI"/>
                <w:b/>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27038A8" w14:textId="58B5117C" w:rsidR="00772A4D" w:rsidRPr="005F17B9" w:rsidRDefault="00772A4D" w:rsidP="00772A4D">
            <w:pPr>
              <w:jc w:val="center"/>
              <w:rPr>
                <w:rFonts w:ascii="Segoe UI" w:hAnsi="Segoe UI" w:cs="Segoe UI"/>
                <w:b/>
                <w:sz w:val="22"/>
                <w:szCs w:val="22"/>
              </w:rPr>
            </w:pP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563A8874" w14:textId="77777777" w:rsidR="00772A4D" w:rsidRPr="005F17B9" w:rsidRDefault="00772A4D" w:rsidP="00772A4D">
            <w:pPr>
              <w:jc w:val="center"/>
              <w:rPr>
                <w:rFonts w:ascii="Segoe UI" w:hAnsi="Segoe UI" w:cs="Segoe UI"/>
                <w:b/>
                <w:sz w:val="22"/>
                <w:szCs w:val="22"/>
              </w:rPr>
            </w:pPr>
          </w:p>
        </w:tc>
      </w:tr>
      <w:tr w:rsidR="00772A4D" w:rsidRPr="005F17B9" w14:paraId="693F978F" w14:textId="77777777" w:rsidTr="00607F74">
        <w:trPr>
          <w:trHeight w:val="273"/>
          <w:jc w:val="center"/>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C1FE06" w14:textId="26F80521" w:rsidR="00772A4D" w:rsidRPr="005F17B9" w:rsidRDefault="00772A4D" w:rsidP="00772A4D">
            <w:pPr>
              <w:jc w:val="center"/>
              <w:rPr>
                <w:rFonts w:ascii="Segoe UI" w:hAnsi="Segoe UI" w:cs="Segoe UI"/>
                <w:b/>
                <w:sz w:val="22"/>
                <w:szCs w:val="22"/>
              </w:rPr>
            </w:pPr>
            <w:proofErr w:type="spellStart"/>
            <w:r w:rsidRPr="00844011">
              <w:rPr>
                <w:rFonts w:ascii="Segoe UI" w:hAnsi="Segoe UI" w:cs="Segoe UI"/>
                <w:sz w:val="22"/>
                <w:szCs w:val="22"/>
                <w:highlight w:val="green"/>
              </w:rPr>
              <w:t>Wc</w:t>
            </w:r>
            <w:proofErr w:type="spellEnd"/>
            <w:r w:rsidRPr="00844011">
              <w:rPr>
                <w:rFonts w:ascii="Segoe UI" w:hAnsi="Segoe UI" w:cs="Segoe UI"/>
                <w:sz w:val="22"/>
                <w:szCs w:val="22"/>
                <w:highlight w:val="green"/>
              </w:rPr>
              <w:t xml:space="preserve"> školjke, pisoarji</w:t>
            </w:r>
          </w:p>
        </w:tc>
        <w:tc>
          <w:tcPr>
            <w:tcW w:w="3789" w:type="dxa"/>
            <w:tcBorders>
              <w:top w:val="single" w:sz="4" w:space="0" w:color="auto"/>
              <w:left w:val="single" w:sz="4" w:space="0" w:color="auto"/>
              <w:bottom w:val="single" w:sz="4" w:space="0" w:color="auto"/>
              <w:right w:val="single" w:sz="4" w:space="0" w:color="auto"/>
            </w:tcBorders>
            <w:vAlign w:val="center"/>
          </w:tcPr>
          <w:p w14:paraId="3B950CDB" w14:textId="78DC8379" w:rsidR="00772A4D" w:rsidRPr="00844011" w:rsidRDefault="00772A4D" w:rsidP="00772A4D">
            <w:pPr>
              <w:jc w:val="center"/>
              <w:rPr>
                <w:rFonts w:ascii="Segoe UI" w:hAnsi="Segoe UI" w:cs="Segoe UI"/>
                <w:sz w:val="22"/>
                <w:szCs w:val="22"/>
                <w:highlight w:val="green"/>
              </w:rPr>
            </w:pPr>
            <w:r w:rsidRPr="005F17B9">
              <w:rPr>
                <w:rFonts w:ascii="Segoe UI" w:hAnsi="Segoe UI" w:cs="Segoe UI"/>
                <w:sz w:val="20"/>
                <w:szCs w:val="20"/>
              </w:rPr>
              <w:t xml:space="preserve">Močno čistilo v obliki gela za odstranjevanje vodnega in urinskega kamna iz robov </w:t>
            </w:r>
            <w:proofErr w:type="spellStart"/>
            <w:r w:rsidRPr="005F17B9">
              <w:rPr>
                <w:rFonts w:ascii="Segoe UI" w:hAnsi="Segoe UI" w:cs="Segoe UI"/>
                <w:sz w:val="20"/>
                <w:szCs w:val="20"/>
              </w:rPr>
              <w:t>wc</w:t>
            </w:r>
            <w:proofErr w:type="spellEnd"/>
            <w:r w:rsidRPr="005F17B9">
              <w:rPr>
                <w:rFonts w:ascii="Segoe UI" w:hAnsi="Segoe UI" w:cs="Segoe UI"/>
                <w:sz w:val="20"/>
                <w:szCs w:val="20"/>
              </w:rPr>
              <w:t xml:space="preserve"> školjk in pisoarjev.</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83B0246" w14:textId="67301B52" w:rsidR="00772A4D" w:rsidRPr="005F17B9" w:rsidRDefault="00772A4D" w:rsidP="00772A4D">
            <w:pPr>
              <w:jc w:val="center"/>
              <w:rPr>
                <w:rFonts w:ascii="Segoe UI" w:hAnsi="Segoe UI" w:cs="Segoe UI"/>
                <w:b/>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AD305F5" w14:textId="356CB4D7" w:rsidR="00772A4D" w:rsidRPr="005F17B9" w:rsidRDefault="00772A4D" w:rsidP="00772A4D">
            <w:pPr>
              <w:jc w:val="center"/>
              <w:rPr>
                <w:rFonts w:ascii="Segoe UI" w:hAnsi="Segoe UI" w:cs="Segoe UI"/>
                <w:b/>
                <w:sz w:val="22"/>
                <w:szCs w:val="22"/>
              </w:rPr>
            </w:pPr>
            <w:r w:rsidRPr="005F17B9">
              <w:rPr>
                <w:rFonts w:ascii="Segoe UI" w:hAnsi="Segoe UI" w:cs="Segoe UI"/>
                <w:sz w:val="20"/>
                <w:szCs w:val="20"/>
              </w:rPr>
              <w:t>.</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C984945" w14:textId="77777777" w:rsidR="00772A4D" w:rsidRPr="005F17B9" w:rsidRDefault="00772A4D" w:rsidP="00772A4D">
            <w:pPr>
              <w:jc w:val="center"/>
              <w:rPr>
                <w:rFonts w:ascii="Segoe UI" w:hAnsi="Segoe UI" w:cs="Segoe UI"/>
                <w:b/>
                <w:sz w:val="22"/>
                <w:szCs w:val="22"/>
              </w:rPr>
            </w:pPr>
          </w:p>
        </w:tc>
      </w:tr>
      <w:tr w:rsidR="00772A4D" w:rsidRPr="005F17B9" w14:paraId="18D5E3AE" w14:textId="77777777" w:rsidTr="00607F74">
        <w:trPr>
          <w:trHeight w:val="629"/>
          <w:jc w:val="center"/>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A62B54" w14:textId="13E993D7" w:rsidR="00772A4D" w:rsidRPr="005F17B9" w:rsidRDefault="00772A4D" w:rsidP="00772A4D">
            <w:pPr>
              <w:jc w:val="center"/>
              <w:rPr>
                <w:rFonts w:ascii="Segoe UI" w:hAnsi="Segoe UI" w:cs="Segoe UI"/>
                <w:b/>
                <w:sz w:val="22"/>
                <w:szCs w:val="22"/>
              </w:rPr>
            </w:pPr>
            <w:r>
              <w:rPr>
                <w:rFonts w:ascii="Segoe UI" w:hAnsi="Segoe UI" w:cs="Segoe UI"/>
                <w:sz w:val="22"/>
                <w:szCs w:val="22"/>
              </w:rPr>
              <w:t>P</w:t>
            </w:r>
            <w:r w:rsidRPr="007C2B6E">
              <w:rPr>
                <w:rFonts w:ascii="Segoe UI" w:hAnsi="Segoe UI" w:cs="Segoe UI"/>
                <w:sz w:val="22"/>
                <w:szCs w:val="22"/>
              </w:rPr>
              <w:t>isalne mize</w:t>
            </w:r>
          </w:p>
        </w:tc>
        <w:tc>
          <w:tcPr>
            <w:tcW w:w="3789" w:type="dxa"/>
            <w:tcBorders>
              <w:top w:val="single" w:sz="4" w:space="0" w:color="auto"/>
              <w:left w:val="single" w:sz="4" w:space="0" w:color="auto"/>
              <w:bottom w:val="single" w:sz="4" w:space="0" w:color="auto"/>
              <w:right w:val="single" w:sz="4" w:space="0" w:color="auto"/>
            </w:tcBorders>
            <w:vAlign w:val="center"/>
          </w:tcPr>
          <w:p w14:paraId="044BB005" w14:textId="0073CC3C" w:rsidR="00772A4D" w:rsidRPr="007C2B6E" w:rsidRDefault="00772A4D" w:rsidP="00772A4D">
            <w:pPr>
              <w:jc w:val="center"/>
              <w:rPr>
                <w:rFonts w:ascii="Segoe UI" w:hAnsi="Segoe UI" w:cs="Segoe UI"/>
                <w:sz w:val="22"/>
                <w:szCs w:val="22"/>
              </w:rPr>
            </w:pPr>
            <w:r w:rsidRPr="005F17B9">
              <w:rPr>
                <w:rFonts w:ascii="Segoe UI" w:hAnsi="Segoe UI" w:cs="Segoe UI"/>
                <w:sz w:val="20"/>
                <w:szCs w:val="20"/>
              </w:rPr>
              <w:t>Čistilo za čiščenje vseh vodoodpornih površin. Namenjeno odstranjevanje madežev kulijev, žigov in ostalih mastnih madežev.</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CD92250" w14:textId="601AEEE5" w:rsidR="00772A4D" w:rsidRPr="005F17B9" w:rsidRDefault="00772A4D" w:rsidP="00772A4D">
            <w:pPr>
              <w:jc w:val="center"/>
              <w:rPr>
                <w:rFonts w:ascii="Segoe UI" w:hAnsi="Segoe UI" w:cs="Segoe UI"/>
                <w:b/>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1062703" w14:textId="26625A13" w:rsidR="00772A4D" w:rsidRPr="005F17B9" w:rsidRDefault="00772A4D" w:rsidP="00772A4D">
            <w:pPr>
              <w:jc w:val="center"/>
              <w:rPr>
                <w:rFonts w:ascii="Segoe UI" w:hAnsi="Segoe UI" w:cs="Segoe UI"/>
                <w:b/>
                <w:sz w:val="22"/>
                <w:szCs w:val="22"/>
              </w:rPr>
            </w:pP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41370AA" w14:textId="77777777" w:rsidR="00772A4D" w:rsidRPr="005F17B9" w:rsidRDefault="00772A4D" w:rsidP="00772A4D">
            <w:pPr>
              <w:jc w:val="center"/>
              <w:rPr>
                <w:rFonts w:ascii="Segoe UI" w:hAnsi="Segoe UI" w:cs="Segoe UI"/>
                <w:b/>
                <w:sz w:val="22"/>
                <w:szCs w:val="22"/>
              </w:rPr>
            </w:pPr>
          </w:p>
        </w:tc>
      </w:tr>
      <w:tr w:rsidR="00772A4D" w:rsidRPr="005F17B9" w14:paraId="56F45B01" w14:textId="77777777" w:rsidTr="00607F74">
        <w:trPr>
          <w:trHeight w:val="299"/>
          <w:jc w:val="center"/>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8C4D58" w14:textId="02D95236" w:rsidR="00772A4D" w:rsidRPr="005F17B9" w:rsidRDefault="00772A4D" w:rsidP="00772A4D">
            <w:pPr>
              <w:jc w:val="center"/>
              <w:rPr>
                <w:rFonts w:ascii="Segoe UI" w:hAnsi="Segoe UI" w:cs="Segoe UI"/>
                <w:b/>
                <w:sz w:val="22"/>
                <w:szCs w:val="22"/>
              </w:rPr>
            </w:pPr>
            <w:r>
              <w:rPr>
                <w:rFonts w:ascii="Segoe UI" w:hAnsi="Segoe UI" w:cs="Segoe UI"/>
                <w:sz w:val="22"/>
                <w:szCs w:val="22"/>
              </w:rPr>
              <w:t>P</w:t>
            </w:r>
            <w:r w:rsidRPr="007C2B6E">
              <w:rPr>
                <w:rFonts w:ascii="Segoe UI" w:hAnsi="Segoe UI" w:cs="Segoe UI"/>
                <w:sz w:val="22"/>
                <w:szCs w:val="22"/>
              </w:rPr>
              <w:t>remaz</w:t>
            </w:r>
          </w:p>
        </w:tc>
        <w:tc>
          <w:tcPr>
            <w:tcW w:w="3789" w:type="dxa"/>
            <w:tcBorders>
              <w:top w:val="single" w:sz="4" w:space="0" w:color="auto"/>
              <w:left w:val="single" w:sz="4" w:space="0" w:color="auto"/>
              <w:bottom w:val="single" w:sz="4" w:space="0" w:color="auto"/>
              <w:right w:val="single" w:sz="4" w:space="0" w:color="auto"/>
            </w:tcBorders>
            <w:vAlign w:val="center"/>
          </w:tcPr>
          <w:p w14:paraId="7F139E49" w14:textId="38275832" w:rsidR="00772A4D" w:rsidRPr="007C2B6E" w:rsidRDefault="00772A4D" w:rsidP="00772A4D">
            <w:pPr>
              <w:jc w:val="center"/>
              <w:rPr>
                <w:rFonts w:ascii="Segoe UI" w:hAnsi="Segoe UI" w:cs="Segoe UI"/>
                <w:sz w:val="22"/>
                <w:szCs w:val="22"/>
              </w:rPr>
            </w:pPr>
            <w:r w:rsidRPr="005F17B9">
              <w:rPr>
                <w:rFonts w:ascii="Segoe UI" w:hAnsi="Segoe UI" w:cs="Segoe UI"/>
                <w:sz w:val="20"/>
                <w:szCs w:val="20"/>
              </w:rPr>
              <w:t>Visoko svetleč, visoko odporen, ne drseč premaz za vse gladke talne površine.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1801F96" w14:textId="66AC67B6" w:rsidR="00772A4D" w:rsidRPr="005F17B9" w:rsidRDefault="00772A4D" w:rsidP="00772A4D">
            <w:pPr>
              <w:jc w:val="center"/>
              <w:rPr>
                <w:rFonts w:ascii="Segoe UI" w:hAnsi="Segoe UI" w:cs="Segoe UI"/>
                <w:b/>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B485F36" w14:textId="262646B2" w:rsidR="00772A4D" w:rsidRPr="005F17B9" w:rsidRDefault="00772A4D" w:rsidP="00772A4D">
            <w:pPr>
              <w:jc w:val="center"/>
              <w:rPr>
                <w:rFonts w:ascii="Segoe UI" w:hAnsi="Segoe UI" w:cs="Segoe UI"/>
                <w:b/>
                <w:sz w:val="22"/>
                <w:szCs w:val="22"/>
              </w:rPr>
            </w:pPr>
            <w:r w:rsidRPr="005F17B9">
              <w:rPr>
                <w:rFonts w:ascii="Segoe UI" w:hAnsi="Segoe UI" w:cs="Segoe UI"/>
                <w:sz w:val="20"/>
                <w:szCs w:val="20"/>
              </w:rPr>
              <w:t>.</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12796A6C" w14:textId="77777777" w:rsidR="00772A4D" w:rsidRPr="005F17B9" w:rsidRDefault="00772A4D" w:rsidP="00772A4D">
            <w:pPr>
              <w:jc w:val="center"/>
              <w:rPr>
                <w:rFonts w:ascii="Segoe UI" w:hAnsi="Segoe UI" w:cs="Segoe UI"/>
                <w:b/>
                <w:sz w:val="22"/>
                <w:szCs w:val="22"/>
              </w:rPr>
            </w:pPr>
          </w:p>
        </w:tc>
      </w:tr>
      <w:tr w:rsidR="00772A4D" w:rsidRPr="005F17B9" w14:paraId="23350916" w14:textId="77777777" w:rsidTr="00607F74">
        <w:trPr>
          <w:trHeight w:val="299"/>
          <w:jc w:val="center"/>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542C89" w14:textId="66339072" w:rsidR="00772A4D" w:rsidRPr="005F17B9" w:rsidRDefault="00772A4D" w:rsidP="00772A4D">
            <w:pPr>
              <w:jc w:val="center"/>
              <w:rPr>
                <w:rFonts w:ascii="Segoe UI" w:hAnsi="Segoe UI" w:cs="Segoe UI"/>
                <w:b/>
                <w:sz w:val="22"/>
                <w:szCs w:val="22"/>
              </w:rPr>
            </w:pPr>
            <w:r>
              <w:rPr>
                <w:rFonts w:ascii="Segoe UI" w:hAnsi="Segoe UI" w:cs="Segoe UI"/>
                <w:sz w:val="22"/>
                <w:szCs w:val="22"/>
              </w:rPr>
              <w:t>O</w:t>
            </w:r>
            <w:r w:rsidRPr="007C2B6E">
              <w:rPr>
                <w:rFonts w:ascii="Segoe UI" w:hAnsi="Segoe UI" w:cs="Segoe UI"/>
                <w:sz w:val="22"/>
                <w:szCs w:val="22"/>
              </w:rPr>
              <w:t>dstranjevalec premazov</w:t>
            </w:r>
          </w:p>
        </w:tc>
        <w:tc>
          <w:tcPr>
            <w:tcW w:w="3789" w:type="dxa"/>
            <w:tcBorders>
              <w:top w:val="single" w:sz="4" w:space="0" w:color="auto"/>
              <w:left w:val="single" w:sz="4" w:space="0" w:color="auto"/>
              <w:bottom w:val="single" w:sz="4" w:space="0" w:color="auto"/>
              <w:right w:val="single" w:sz="4" w:space="0" w:color="auto"/>
            </w:tcBorders>
            <w:vAlign w:val="center"/>
          </w:tcPr>
          <w:p w14:paraId="22854008" w14:textId="41D002DD" w:rsidR="00772A4D" w:rsidRPr="007C2B6E" w:rsidRDefault="00772A4D" w:rsidP="00772A4D">
            <w:pPr>
              <w:jc w:val="center"/>
              <w:rPr>
                <w:rFonts w:ascii="Segoe UI" w:hAnsi="Segoe UI" w:cs="Segoe UI"/>
                <w:sz w:val="22"/>
                <w:szCs w:val="22"/>
              </w:rPr>
            </w:pPr>
            <w:r w:rsidRPr="005F17B9">
              <w:rPr>
                <w:rFonts w:ascii="Segoe UI" w:hAnsi="Segoe UI" w:cs="Segoe UI"/>
                <w:sz w:val="20"/>
                <w:szCs w:val="20"/>
              </w:rPr>
              <w:t>Močan odstranjevalec za učinkovito odstranjevanje talnih premazov in negovalnih slojev</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33D6CF7" w14:textId="2EAC4950" w:rsidR="00772A4D" w:rsidRPr="005F17B9" w:rsidRDefault="00772A4D" w:rsidP="00772A4D">
            <w:pPr>
              <w:jc w:val="center"/>
              <w:rPr>
                <w:rFonts w:ascii="Segoe UI" w:hAnsi="Segoe UI" w:cs="Segoe UI"/>
                <w:b/>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68A40D6" w14:textId="2572F28F" w:rsidR="00772A4D" w:rsidRPr="005F17B9" w:rsidRDefault="00772A4D" w:rsidP="00772A4D">
            <w:pPr>
              <w:jc w:val="center"/>
              <w:rPr>
                <w:rFonts w:ascii="Segoe UI" w:hAnsi="Segoe UI" w:cs="Segoe UI"/>
                <w:b/>
                <w:sz w:val="22"/>
                <w:szCs w:val="22"/>
              </w:rPr>
            </w:pP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50E60405" w14:textId="77777777" w:rsidR="00772A4D" w:rsidRPr="005F17B9" w:rsidRDefault="00772A4D" w:rsidP="00772A4D">
            <w:pPr>
              <w:jc w:val="center"/>
              <w:rPr>
                <w:rFonts w:ascii="Segoe UI" w:hAnsi="Segoe UI" w:cs="Segoe UI"/>
                <w:b/>
                <w:sz w:val="22"/>
                <w:szCs w:val="22"/>
              </w:rPr>
            </w:pPr>
          </w:p>
        </w:tc>
      </w:tr>
    </w:tbl>
    <w:p w14:paraId="5B70144E" w14:textId="04B11367" w:rsidR="00966111" w:rsidRPr="005F17B9" w:rsidRDefault="00966111" w:rsidP="00966111">
      <w:pPr>
        <w:ind w:left="-284" w:right="-285"/>
        <w:rPr>
          <w:rFonts w:ascii="Segoe UI" w:hAnsi="Segoe UI" w:cs="Segoe UI"/>
          <w:i/>
          <w:iCs/>
          <w:sz w:val="22"/>
          <w:szCs w:val="22"/>
        </w:rPr>
      </w:pPr>
      <w:r w:rsidRPr="005F17B9">
        <w:rPr>
          <w:rFonts w:ascii="Segoe UI" w:hAnsi="Segoe UI" w:cs="Segoe UI"/>
          <w:i/>
          <w:iCs/>
          <w:sz w:val="22"/>
          <w:szCs w:val="22"/>
        </w:rPr>
        <w:lastRenderedPageBreak/>
        <w:t>*vrstice tabele se po potrebi kopirajo. Ponudnik mora obvezno za čistila, za katere je to zahtevano</w:t>
      </w:r>
      <w:r w:rsidR="00844011">
        <w:rPr>
          <w:rFonts w:ascii="Segoe UI" w:hAnsi="Segoe UI" w:cs="Segoe UI"/>
          <w:i/>
          <w:iCs/>
          <w:sz w:val="22"/>
          <w:szCs w:val="22"/>
        </w:rPr>
        <w:t xml:space="preserve"> (</w:t>
      </w:r>
      <w:r w:rsidR="00844011" w:rsidRPr="00A1322D">
        <w:rPr>
          <w:rFonts w:ascii="Segoe UI" w:hAnsi="Segoe UI" w:cs="Segoe UI"/>
          <w:i/>
          <w:iCs/>
          <w:sz w:val="22"/>
          <w:szCs w:val="22"/>
          <w:highlight w:val="green"/>
        </w:rPr>
        <w:t>označeno z zeleno</w:t>
      </w:r>
      <w:r w:rsidR="00844011">
        <w:rPr>
          <w:rFonts w:ascii="Segoe UI" w:hAnsi="Segoe UI" w:cs="Segoe UI"/>
          <w:i/>
          <w:iCs/>
          <w:sz w:val="22"/>
          <w:szCs w:val="22"/>
        </w:rPr>
        <w:t>)</w:t>
      </w:r>
      <w:r w:rsidRPr="005F17B9">
        <w:rPr>
          <w:rFonts w:ascii="Segoe UI" w:hAnsi="Segoe UI" w:cs="Segoe UI"/>
          <w:i/>
          <w:iCs/>
          <w:sz w:val="22"/>
          <w:szCs w:val="22"/>
        </w:rPr>
        <w:t>, v ponudbi priložiti dokazila, ki so navedena v točki  SKLADNOST Z UREDBO O ZELENEM JAVNEM NAROČANJU</w:t>
      </w:r>
    </w:p>
    <w:p w14:paraId="75C7CFBF" w14:textId="77777777" w:rsidR="00966111" w:rsidRPr="005F17B9" w:rsidRDefault="00966111" w:rsidP="00966111">
      <w:pPr>
        <w:tabs>
          <w:tab w:val="left" w:pos="8160"/>
        </w:tabs>
        <w:rPr>
          <w:rFonts w:ascii="Segoe UI" w:hAnsi="Segoe UI" w:cs="Segoe UI"/>
          <w:sz w:val="22"/>
          <w:szCs w:val="22"/>
        </w:rPr>
      </w:pPr>
    </w:p>
    <w:p w14:paraId="0D79C34F" w14:textId="77777777" w:rsidR="00966111" w:rsidRPr="005F17B9" w:rsidRDefault="00966111" w:rsidP="00966111">
      <w:pPr>
        <w:tabs>
          <w:tab w:val="left" w:pos="8160"/>
        </w:tabs>
        <w:rPr>
          <w:rFonts w:ascii="Segoe UI" w:hAnsi="Segoe UI" w:cs="Segoe UI"/>
          <w:sz w:val="22"/>
          <w:szCs w:val="22"/>
        </w:rPr>
      </w:pPr>
    </w:p>
    <w:tbl>
      <w:tblPr>
        <w:tblW w:w="10627"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0627"/>
      </w:tblGrid>
      <w:tr w:rsidR="00966111" w:rsidRPr="005F17B9" w14:paraId="0C83DE9C" w14:textId="77777777" w:rsidTr="00A1322D">
        <w:trPr>
          <w:trHeight w:val="20"/>
          <w:jc w:val="center"/>
        </w:trPr>
        <w:tc>
          <w:tcPr>
            <w:tcW w:w="10627"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134656FD" w14:textId="77777777" w:rsidR="00966111" w:rsidRPr="005F17B9" w:rsidRDefault="00966111" w:rsidP="00CF7D71">
            <w:pPr>
              <w:spacing w:after="120"/>
              <w:rPr>
                <w:rFonts w:ascii="Segoe UI" w:hAnsi="Segoe UI" w:cs="Segoe UI"/>
                <w:b/>
                <w:sz w:val="22"/>
                <w:szCs w:val="22"/>
              </w:rPr>
            </w:pPr>
            <w:r w:rsidRPr="005F17B9">
              <w:rPr>
                <w:rFonts w:ascii="Segoe UI" w:hAnsi="Segoe UI" w:cs="Segoe UI"/>
                <w:b/>
                <w:sz w:val="22"/>
                <w:szCs w:val="22"/>
              </w:rPr>
              <w:t>HIGIENSKI PAPIRNATI IZDELKI</w:t>
            </w:r>
          </w:p>
        </w:tc>
      </w:tr>
      <w:tr w:rsidR="00966111" w:rsidRPr="005F17B9" w14:paraId="6818DEFE" w14:textId="77777777" w:rsidTr="00A1322D">
        <w:trPr>
          <w:trHeight w:val="20"/>
          <w:jc w:val="center"/>
        </w:trPr>
        <w:tc>
          <w:tcPr>
            <w:tcW w:w="10627" w:type="dxa"/>
            <w:tcBorders>
              <w:top w:val="single" w:sz="4" w:space="0" w:color="auto"/>
              <w:left w:val="single" w:sz="4" w:space="0" w:color="auto"/>
              <w:bottom w:val="single" w:sz="4" w:space="0" w:color="auto"/>
              <w:right w:val="single" w:sz="4" w:space="0" w:color="auto"/>
            </w:tcBorders>
            <w:shd w:val="clear" w:color="auto" w:fill="auto"/>
            <w:vAlign w:val="center"/>
          </w:tcPr>
          <w:p w14:paraId="39FFD114" w14:textId="77777777" w:rsidR="00966111" w:rsidRPr="005F17B9" w:rsidRDefault="00966111" w:rsidP="00CF7D71">
            <w:pPr>
              <w:rPr>
                <w:rFonts w:ascii="Segoe UI" w:hAnsi="Segoe UI" w:cs="Segoe UI"/>
                <w:sz w:val="22"/>
                <w:szCs w:val="22"/>
              </w:rPr>
            </w:pPr>
            <w:r w:rsidRPr="005F17B9">
              <w:rPr>
                <w:rFonts w:ascii="Segoe UI" w:hAnsi="Segoe UI" w:cs="Segoe UI"/>
                <w:sz w:val="22"/>
                <w:szCs w:val="22"/>
              </w:rPr>
              <w:t xml:space="preserve">1. Papir na osnovi primarnih vlaken mora biti izdelan iz primarne vlaknine, ki ni beljena z elementarnim klorom (ECF), pri čemer mora vsaj 50 % primarne vlaknine izvirati iz trajnostno upravljanih gozdov. </w:t>
            </w:r>
          </w:p>
          <w:p w14:paraId="2604ADE8" w14:textId="77777777" w:rsidR="00966111" w:rsidRPr="005F17B9" w:rsidRDefault="00966111" w:rsidP="00CF7D71">
            <w:pPr>
              <w:rPr>
                <w:rFonts w:ascii="Segoe UI" w:hAnsi="Segoe UI" w:cs="Segoe UI"/>
                <w:sz w:val="22"/>
                <w:szCs w:val="22"/>
              </w:rPr>
            </w:pPr>
          </w:p>
          <w:p w14:paraId="1C905541" w14:textId="77777777" w:rsidR="00966111" w:rsidRPr="005F17B9" w:rsidRDefault="00966111" w:rsidP="00CF7D71">
            <w:pPr>
              <w:rPr>
                <w:rFonts w:ascii="Segoe UI" w:hAnsi="Segoe UI" w:cs="Segoe UI"/>
                <w:b/>
                <w:sz w:val="22"/>
                <w:szCs w:val="22"/>
                <w:u w:val="single"/>
              </w:rPr>
            </w:pPr>
            <w:r w:rsidRPr="005F17B9">
              <w:rPr>
                <w:rFonts w:ascii="Segoe UI" w:hAnsi="Segoe UI" w:cs="Segoe UI"/>
                <w:b/>
                <w:sz w:val="22"/>
                <w:szCs w:val="22"/>
                <w:u w:val="single"/>
              </w:rPr>
              <w:t xml:space="preserve">Način dokazovanja </w:t>
            </w:r>
          </w:p>
          <w:p w14:paraId="68236C63" w14:textId="77777777" w:rsidR="00966111" w:rsidRPr="005F17B9" w:rsidRDefault="00966111" w:rsidP="00CF7D71">
            <w:pPr>
              <w:rPr>
                <w:rFonts w:ascii="Segoe UI" w:hAnsi="Segoe UI" w:cs="Segoe UI"/>
                <w:b/>
                <w:bCs/>
                <w:sz w:val="22"/>
                <w:szCs w:val="22"/>
              </w:rPr>
            </w:pPr>
            <w:r w:rsidRPr="005F17B9">
              <w:rPr>
                <w:rFonts w:ascii="Segoe UI" w:hAnsi="Segoe UI" w:cs="Segoe UI"/>
                <w:b/>
                <w:bCs/>
                <w:sz w:val="22"/>
                <w:szCs w:val="22"/>
              </w:rPr>
              <w:t>Ponudnik mora k ponudbi priložiti:</w:t>
            </w:r>
          </w:p>
          <w:p w14:paraId="320200A3" w14:textId="77777777" w:rsidR="00966111" w:rsidRPr="005F17B9" w:rsidRDefault="00966111" w:rsidP="00CF7D71">
            <w:pPr>
              <w:pStyle w:val="Odstavekseznama"/>
              <w:numPr>
                <w:ilvl w:val="0"/>
                <w:numId w:val="1"/>
              </w:numPr>
              <w:rPr>
                <w:rFonts w:ascii="Segoe UI" w:hAnsi="Segoe UI" w:cs="Segoe UI"/>
                <w:b/>
                <w:bCs/>
                <w:sz w:val="22"/>
                <w:szCs w:val="22"/>
              </w:rPr>
            </w:pPr>
            <w:r w:rsidRPr="005F17B9">
              <w:rPr>
                <w:rFonts w:ascii="Segoe UI" w:hAnsi="Segoe UI" w:cs="Segoe UI"/>
                <w:b/>
                <w:bCs/>
                <w:sz w:val="22"/>
                <w:szCs w:val="22"/>
              </w:rPr>
              <w:t>potrdilo, da ima blago znak za okolje tipa I, iz katerega izhaja, da blago izpolnjuje zahteve, ali</w:t>
            </w:r>
          </w:p>
          <w:p w14:paraId="11DF2B8F" w14:textId="77777777" w:rsidR="00966111" w:rsidRPr="005F17B9" w:rsidRDefault="00966111" w:rsidP="00CF7D71">
            <w:pPr>
              <w:pStyle w:val="Odstavekseznama"/>
              <w:numPr>
                <w:ilvl w:val="0"/>
                <w:numId w:val="1"/>
              </w:numPr>
              <w:rPr>
                <w:rFonts w:ascii="Segoe UI" w:hAnsi="Segoe UI" w:cs="Segoe UI"/>
                <w:b/>
                <w:bCs/>
                <w:sz w:val="22"/>
                <w:szCs w:val="22"/>
              </w:rPr>
            </w:pPr>
            <w:r w:rsidRPr="005F17B9">
              <w:rPr>
                <w:rFonts w:ascii="Segoe UI" w:hAnsi="Segoe UI" w:cs="Segoe UI"/>
                <w:b/>
                <w:bCs/>
                <w:sz w:val="22"/>
                <w:szCs w:val="22"/>
              </w:rPr>
              <w:t>dokazilo o uporabi primarne vlaknine, ki ni beljena z elementarnim klorom (ECF), in potrdilo FSC ali PEFC za izdelek zadnjega v skrbniški verigi lesa ali dovoljenje FLEGT, če les izhaja iz države, ki je podpisala prostovoljni sporazum o partnerstvu z EU, ali</w:t>
            </w:r>
          </w:p>
          <w:p w14:paraId="3996C539" w14:textId="77777777" w:rsidR="00966111" w:rsidRPr="005F17B9" w:rsidRDefault="00966111" w:rsidP="00CF7D71">
            <w:pPr>
              <w:pStyle w:val="Odstavekseznama"/>
              <w:numPr>
                <w:ilvl w:val="0"/>
                <w:numId w:val="1"/>
              </w:numPr>
              <w:rPr>
                <w:rFonts w:ascii="Segoe UI" w:hAnsi="Segoe UI" w:cs="Segoe UI"/>
                <w:sz w:val="22"/>
                <w:szCs w:val="22"/>
              </w:rPr>
            </w:pPr>
            <w:r w:rsidRPr="005F17B9">
              <w:rPr>
                <w:rFonts w:ascii="Segoe UI" w:hAnsi="Segoe UI" w:cs="Segoe UI"/>
                <w:b/>
                <w:bCs/>
                <w:sz w:val="22"/>
                <w:szCs w:val="22"/>
              </w:rPr>
              <w:t>ustrezno dokazilo, iz katerega izhaja, da so zahteve izpolnjene.</w:t>
            </w:r>
          </w:p>
        </w:tc>
      </w:tr>
      <w:tr w:rsidR="00966111" w:rsidRPr="005F17B9" w14:paraId="163C2AA0" w14:textId="77777777" w:rsidTr="00A1322D">
        <w:trPr>
          <w:trHeight w:val="20"/>
          <w:jc w:val="center"/>
        </w:trPr>
        <w:tc>
          <w:tcPr>
            <w:tcW w:w="10627" w:type="dxa"/>
            <w:tcBorders>
              <w:top w:val="single" w:sz="4" w:space="0" w:color="auto"/>
              <w:left w:val="single" w:sz="4" w:space="0" w:color="auto"/>
              <w:bottom w:val="single" w:sz="4" w:space="0" w:color="auto"/>
              <w:right w:val="single" w:sz="4" w:space="0" w:color="auto"/>
            </w:tcBorders>
            <w:shd w:val="clear" w:color="auto" w:fill="auto"/>
            <w:vAlign w:val="center"/>
          </w:tcPr>
          <w:p w14:paraId="1D2F9476" w14:textId="77777777" w:rsidR="00966111" w:rsidRPr="005F17B9" w:rsidRDefault="00966111" w:rsidP="00CF7D71">
            <w:pPr>
              <w:rPr>
                <w:rFonts w:ascii="Segoe UI" w:hAnsi="Segoe UI" w:cs="Segoe UI"/>
                <w:sz w:val="22"/>
                <w:szCs w:val="22"/>
              </w:rPr>
            </w:pPr>
            <w:r w:rsidRPr="005F17B9">
              <w:rPr>
                <w:rFonts w:ascii="Segoe UI" w:hAnsi="Segoe UI" w:cs="Segoe UI"/>
                <w:sz w:val="22"/>
                <w:szCs w:val="22"/>
              </w:rPr>
              <w:t>2. Papir iz predelane vlaknine mora biti izdelan iz predelane vlaknine, ki ni beljena z elementarnim klorom (ECF), pri čemer mora delež reciklirane vlaknine v papirju izdelanem iz predelane vlaknine, znašati vsaj 30%.</w:t>
            </w:r>
          </w:p>
          <w:p w14:paraId="455F32B5" w14:textId="77777777" w:rsidR="00966111" w:rsidRPr="005F17B9" w:rsidRDefault="00966111" w:rsidP="00CF7D71">
            <w:pPr>
              <w:rPr>
                <w:rFonts w:ascii="Segoe UI" w:hAnsi="Segoe UI" w:cs="Segoe UI"/>
                <w:sz w:val="22"/>
                <w:szCs w:val="22"/>
              </w:rPr>
            </w:pPr>
          </w:p>
          <w:p w14:paraId="70291A4D" w14:textId="77777777" w:rsidR="00966111" w:rsidRPr="005F17B9" w:rsidRDefault="00966111" w:rsidP="00CF7D71">
            <w:pPr>
              <w:rPr>
                <w:rFonts w:ascii="Segoe UI" w:hAnsi="Segoe UI" w:cs="Segoe UI"/>
                <w:b/>
                <w:bCs/>
                <w:sz w:val="22"/>
                <w:szCs w:val="22"/>
                <w:u w:val="single"/>
              </w:rPr>
            </w:pPr>
            <w:r w:rsidRPr="005F17B9">
              <w:rPr>
                <w:rFonts w:ascii="Segoe UI" w:hAnsi="Segoe UI" w:cs="Segoe UI"/>
                <w:b/>
                <w:bCs/>
                <w:sz w:val="22"/>
                <w:szCs w:val="22"/>
                <w:u w:val="single"/>
              </w:rPr>
              <w:t>Način dokazovanja</w:t>
            </w:r>
          </w:p>
          <w:p w14:paraId="73E2DFED" w14:textId="77777777" w:rsidR="00966111" w:rsidRPr="005F17B9" w:rsidRDefault="00966111" w:rsidP="00CF7D71">
            <w:pPr>
              <w:rPr>
                <w:rFonts w:ascii="Segoe UI" w:hAnsi="Segoe UI" w:cs="Segoe UI"/>
                <w:b/>
                <w:bCs/>
                <w:sz w:val="22"/>
                <w:szCs w:val="22"/>
              </w:rPr>
            </w:pPr>
            <w:r w:rsidRPr="005F17B9">
              <w:rPr>
                <w:rFonts w:ascii="Segoe UI" w:hAnsi="Segoe UI" w:cs="Segoe UI"/>
                <w:b/>
                <w:bCs/>
                <w:sz w:val="22"/>
                <w:szCs w:val="22"/>
              </w:rPr>
              <w:t>Ponudnik mora k ponudbi priložiti:</w:t>
            </w:r>
          </w:p>
          <w:p w14:paraId="61B56CEC" w14:textId="77777777" w:rsidR="00966111" w:rsidRPr="005F17B9" w:rsidRDefault="00966111" w:rsidP="00CF7D71">
            <w:pPr>
              <w:pStyle w:val="Odstavekseznama"/>
              <w:numPr>
                <w:ilvl w:val="0"/>
                <w:numId w:val="7"/>
              </w:numPr>
              <w:rPr>
                <w:rFonts w:ascii="Segoe UI" w:hAnsi="Segoe UI" w:cs="Segoe UI"/>
                <w:b/>
                <w:bCs/>
                <w:sz w:val="22"/>
                <w:szCs w:val="22"/>
              </w:rPr>
            </w:pPr>
            <w:r w:rsidRPr="005F17B9">
              <w:rPr>
                <w:rFonts w:ascii="Segoe UI" w:hAnsi="Segoe UI" w:cs="Segoe UI"/>
                <w:b/>
                <w:bCs/>
                <w:sz w:val="22"/>
                <w:szCs w:val="22"/>
              </w:rPr>
              <w:t xml:space="preserve">potrdilo, da ima blago znak za okolje tipa I, iz katerega izhaja, da blago izpolnjuje zahteve, ali  </w:t>
            </w:r>
          </w:p>
          <w:p w14:paraId="0820943F" w14:textId="77777777" w:rsidR="00966111" w:rsidRPr="005F17B9" w:rsidRDefault="00966111" w:rsidP="00CF7D71">
            <w:pPr>
              <w:pStyle w:val="Odstavekseznama"/>
              <w:numPr>
                <w:ilvl w:val="0"/>
                <w:numId w:val="7"/>
              </w:numPr>
              <w:rPr>
                <w:rFonts w:ascii="Segoe UI" w:hAnsi="Segoe UI" w:cs="Segoe UI"/>
                <w:b/>
                <w:bCs/>
                <w:sz w:val="22"/>
                <w:szCs w:val="22"/>
              </w:rPr>
            </w:pPr>
            <w:r w:rsidRPr="005F17B9">
              <w:rPr>
                <w:rFonts w:ascii="Segoe UI" w:hAnsi="Segoe UI" w:cs="Segoe UI"/>
                <w:b/>
                <w:bCs/>
                <w:sz w:val="22"/>
                <w:szCs w:val="22"/>
              </w:rPr>
              <w:t xml:space="preserve">dokazilo o uporabi deleža primarne in deleža predelane vlaknine, ki ni beljena z elementarnim klorom (ECF), in potrdilo FSC ali PEFC za izdelek zadnjega v skrbniški verigi lesa ali dovoljenje FLEGT, če les izhaja iz države, ki je podpisala prostovoljni sporazum o partnerstvu z EU, ali  </w:t>
            </w:r>
          </w:p>
          <w:p w14:paraId="64E3E7B0" w14:textId="77777777" w:rsidR="00966111" w:rsidRPr="005F17B9" w:rsidRDefault="00966111" w:rsidP="00CF7D71">
            <w:pPr>
              <w:pStyle w:val="Odstavekseznama"/>
              <w:numPr>
                <w:ilvl w:val="0"/>
                <w:numId w:val="7"/>
              </w:numPr>
              <w:rPr>
                <w:rFonts w:ascii="Segoe UI" w:hAnsi="Segoe UI" w:cs="Segoe UI"/>
                <w:sz w:val="22"/>
                <w:szCs w:val="22"/>
              </w:rPr>
            </w:pPr>
            <w:r w:rsidRPr="005F17B9">
              <w:rPr>
                <w:rFonts w:ascii="Segoe UI" w:hAnsi="Segoe UI" w:cs="Segoe UI"/>
                <w:b/>
                <w:bCs/>
                <w:sz w:val="22"/>
                <w:szCs w:val="22"/>
              </w:rPr>
              <w:t>ustrezno dokazilo, iz katerega izhaja, da so zahteve izpolnjene.</w:t>
            </w:r>
          </w:p>
        </w:tc>
      </w:tr>
      <w:tr w:rsidR="00966111" w:rsidRPr="005F17B9" w14:paraId="691F75A2" w14:textId="77777777" w:rsidTr="00A1322D">
        <w:trPr>
          <w:trHeight w:val="20"/>
          <w:jc w:val="center"/>
        </w:trPr>
        <w:tc>
          <w:tcPr>
            <w:tcW w:w="10627" w:type="dxa"/>
            <w:tcBorders>
              <w:top w:val="single" w:sz="4" w:space="0" w:color="auto"/>
              <w:left w:val="single" w:sz="4" w:space="0" w:color="auto"/>
              <w:bottom w:val="single" w:sz="4" w:space="0" w:color="auto"/>
              <w:right w:val="single" w:sz="4" w:space="0" w:color="auto"/>
            </w:tcBorders>
            <w:shd w:val="clear" w:color="auto" w:fill="auto"/>
            <w:vAlign w:val="center"/>
          </w:tcPr>
          <w:p w14:paraId="1D3BEDE1" w14:textId="77777777" w:rsidR="00966111" w:rsidRPr="005F17B9" w:rsidRDefault="00966111" w:rsidP="00CF7D71">
            <w:pPr>
              <w:rPr>
                <w:rFonts w:ascii="Segoe UI" w:hAnsi="Segoe UI" w:cs="Segoe UI"/>
                <w:sz w:val="22"/>
                <w:szCs w:val="22"/>
              </w:rPr>
            </w:pPr>
            <w:r w:rsidRPr="005F17B9">
              <w:rPr>
                <w:rFonts w:ascii="Segoe UI" w:hAnsi="Segoe UI" w:cs="Segoe UI"/>
                <w:sz w:val="22"/>
                <w:szCs w:val="22"/>
              </w:rPr>
              <w:t>3. Kombinirani izdelki</w:t>
            </w:r>
            <w:r w:rsidRPr="005F17B9">
              <w:rPr>
                <w:rStyle w:val="Sprotnaopomba-sklic"/>
                <w:rFonts w:ascii="Segoe UI" w:hAnsi="Segoe UI" w:cs="Segoe UI"/>
                <w:sz w:val="22"/>
                <w:szCs w:val="22"/>
              </w:rPr>
              <w:footnoteReference w:id="1"/>
            </w:r>
            <w:r w:rsidRPr="005F17B9">
              <w:rPr>
                <w:rFonts w:ascii="Segoe UI" w:hAnsi="Segoe UI" w:cs="Segoe UI"/>
                <w:sz w:val="22"/>
                <w:szCs w:val="22"/>
              </w:rPr>
              <w:t xml:space="preserve"> in izdelki, narejeni iz predelanih vlaken</w:t>
            </w:r>
            <w:r w:rsidRPr="005F17B9">
              <w:rPr>
                <w:rStyle w:val="Sprotnaopomba-sklic"/>
                <w:rFonts w:ascii="Segoe UI" w:hAnsi="Segoe UI" w:cs="Segoe UI"/>
                <w:sz w:val="22"/>
                <w:szCs w:val="22"/>
              </w:rPr>
              <w:footnoteReference w:id="2"/>
            </w:r>
            <w:r w:rsidRPr="005F17B9">
              <w:rPr>
                <w:rFonts w:ascii="Segoe UI" w:hAnsi="Segoe UI" w:cs="Segoe UI"/>
                <w:sz w:val="22"/>
                <w:szCs w:val="22"/>
              </w:rPr>
              <w:t xml:space="preserve">, mešanice predelanih in primarnih vlaken ali primarnih vlaken, morajo izpolnjevati naslednje zahteve: </w:t>
            </w:r>
          </w:p>
          <w:p w14:paraId="1F219B98" w14:textId="77777777" w:rsidR="00966111" w:rsidRPr="005F17B9" w:rsidRDefault="00966111" w:rsidP="00CF7D71">
            <w:pPr>
              <w:pStyle w:val="Odstavekseznama"/>
              <w:numPr>
                <w:ilvl w:val="0"/>
                <w:numId w:val="2"/>
              </w:numPr>
              <w:rPr>
                <w:rFonts w:ascii="Segoe UI" w:hAnsi="Segoe UI" w:cs="Segoe UI"/>
                <w:sz w:val="22"/>
                <w:szCs w:val="22"/>
              </w:rPr>
            </w:pPr>
            <w:r w:rsidRPr="005F17B9">
              <w:rPr>
                <w:rFonts w:ascii="Segoe UI" w:hAnsi="Segoe UI" w:cs="Segoe UI"/>
                <w:sz w:val="22"/>
                <w:szCs w:val="22"/>
              </w:rPr>
              <w:t xml:space="preserve">formaldehid: &lt; 1 mg/dm, </w:t>
            </w:r>
          </w:p>
          <w:p w14:paraId="675ADB4D" w14:textId="77777777" w:rsidR="00966111" w:rsidRPr="005F17B9" w:rsidRDefault="00966111" w:rsidP="00CF7D71">
            <w:pPr>
              <w:pStyle w:val="Odstavekseznama"/>
              <w:numPr>
                <w:ilvl w:val="0"/>
                <w:numId w:val="2"/>
              </w:numPr>
              <w:rPr>
                <w:rFonts w:ascii="Segoe UI" w:hAnsi="Segoe UI" w:cs="Segoe UI"/>
                <w:sz w:val="22"/>
                <w:szCs w:val="22"/>
              </w:rPr>
            </w:pPr>
            <w:proofErr w:type="spellStart"/>
            <w:r w:rsidRPr="005F17B9">
              <w:rPr>
                <w:rFonts w:ascii="Segoe UI" w:hAnsi="Segoe UI" w:cs="Segoe UI"/>
                <w:sz w:val="22"/>
                <w:szCs w:val="22"/>
              </w:rPr>
              <w:t>glioksal</w:t>
            </w:r>
            <w:proofErr w:type="spellEnd"/>
            <w:r w:rsidRPr="005F17B9">
              <w:rPr>
                <w:rFonts w:ascii="Segoe UI" w:hAnsi="Segoe UI" w:cs="Segoe UI"/>
                <w:sz w:val="22"/>
                <w:szCs w:val="22"/>
              </w:rPr>
              <w:t>: &lt; 1,5 mg/dm,</w:t>
            </w:r>
          </w:p>
          <w:p w14:paraId="239C04F2" w14:textId="77777777" w:rsidR="00966111" w:rsidRPr="005F17B9" w:rsidRDefault="00966111" w:rsidP="00CF7D71">
            <w:pPr>
              <w:pStyle w:val="Odstavekseznama"/>
              <w:numPr>
                <w:ilvl w:val="0"/>
                <w:numId w:val="2"/>
              </w:numPr>
              <w:rPr>
                <w:rFonts w:ascii="Segoe UI" w:hAnsi="Segoe UI" w:cs="Segoe UI"/>
                <w:sz w:val="22"/>
                <w:szCs w:val="22"/>
              </w:rPr>
            </w:pPr>
            <w:r w:rsidRPr="005F17B9">
              <w:rPr>
                <w:rFonts w:ascii="Segoe UI" w:hAnsi="Segoe UI" w:cs="Segoe UI"/>
                <w:sz w:val="22"/>
                <w:szCs w:val="22"/>
              </w:rPr>
              <w:t xml:space="preserve">PCP: &lt; 2 mg/kg, </w:t>
            </w:r>
          </w:p>
          <w:p w14:paraId="337687F0" w14:textId="77777777" w:rsidR="00966111" w:rsidRPr="005F17B9" w:rsidRDefault="00966111" w:rsidP="00CF7D71">
            <w:pPr>
              <w:pStyle w:val="Odstavekseznama"/>
              <w:numPr>
                <w:ilvl w:val="0"/>
                <w:numId w:val="2"/>
              </w:numPr>
              <w:spacing w:after="200" w:line="276" w:lineRule="auto"/>
              <w:jc w:val="left"/>
              <w:rPr>
                <w:rFonts w:ascii="Segoe UI" w:hAnsi="Segoe UI" w:cs="Segoe UI"/>
                <w:sz w:val="22"/>
                <w:szCs w:val="22"/>
              </w:rPr>
            </w:pPr>
            <w:r w:rsidRPr="005F17B9">
              <w:rPr>
                <w:rFonts w:ascii="Segoe UI" w:hAnsi="Segoe UI" w:cs="Segoe UI"/>
                <w:sz w:val="22"/>
                <w:szCs w:val="22"/>
              </w:rPr>
              <w:t>PCB: &lt; 2 mg/kg,</w:t>
            </w:r>
          </w:p>
          <w:p w14:paraId="6549DBBA" w14:textId="77777777" w:rsidR="00966111" w:rsidRPr="005F17B9" w:rsidRDefault="00966111" w:rsidP="00CF7D71">
            <w:pPr>
              <w:pStyle w:val="Odstavekseznama"/>
              <w:numPr>
                <w:ilvl w:val="0"/>
                <w:numId w:val="2"/>
              </w:numPr>
              <w:rPr>
                <w:rFonts w:ascii="Segoe UI" w:hAnsi="Segoe UI" w:cs="Segoe UI"/>
                <w:sz w:val="22"/>
                <w:szCs w:val="22"/>
              </w:rPr>
            </w:pPr>
            <w:r w:rsidRPr="005F17B9">
              <w:rPr>
                <w:rFonts w:ascii="Segoe UI" w:hAnsi="Segoe UI" w:cs="Segoe UI"/>
                <w:sz w:val="22"/>
                <w:szCs w:val="22"/>
              </w:rPr>
              <w:t xml:space="preserve">antimikrobne substance: niso prisotne </w:t>
            </w:r>
          </w:p>
          <w:p w14:paraId="5D7F4ABB" w14:textId="77777777" w:rsidR="00966111" w:rsidRPr="005F17B9" w:rsidRDefault="00966111" w:rsidP="00CF7D71">
            <w:pPr>
              <w:pStyle w:val="Odstavekseznama"/>
              <w:numPr>
                <w:ilvl w:val="0"/>
                <w:numId w:val="2"/>
              </w:numPr>
              <w:rPr>
                <w:rFonts w:ascii="Segoe UI" w:hAnsi="Segoe UI" w:cs="Segoe UI"/>
                <w:sz w:val="22"/>
                <w:szCs w:val="22"/>
              </w:rPr>
            </w:pPr>
            <w:r w:rsidRPr="005F17B9">
              <w:rPr>
                <w:rFonts w:ascii="Segoe UI" w:hAnsi="Segoe UI" w:cs="Segoe UI"/>
                <w:sz w:val="22"/>
                <w:szCs w:val="22"/>
              </w:rPr>
              <w:t xml:space="preserve">obstojnost barve in optičnih belil: &gt; 4. </w:t>
            </w:r>
          </w:p>
          <w:p w14:paraId="7762D1CE" w14:textId="77777777" w:rsidR="00966111" w:rsidRPr="005F17B9" w:rsidRDefault="00966111" w:rsidP="00CF7D71">
            <w:pPr>
              <w:rPr>
                <w:rFonts w:ascii="Segoe UI" w:hAnsi="Segoe UI" w:cs="Segoe UI"/>
                <w:sz w:val="22"/>
                <w:szCs w:val="22"/>
              </w:rPr>
            </w:pPr>
          </w:p>
          <w:p w14:paraId="2517BEEE" w14:textId="77777777" w:rsidR="00966111" w:rsidRPr="005F17B9" w:rsidRDefault="00966111" w:rsidP="00CF7D71">
            <w:pPr>
              <w:rPr>
                <w:rFonts w:ascii="Segoe UI" w:hAnsi="Segoe UI" w:cs="Segoe UI"/>
                <w:b/>
                <w:sz w:val="22"/>
                <w:szCs w:val="22"/>
                <w:u w:val="single"/>
              </w:rPr>
            </w:pPr>
            <w:r w:rsidRPr="005F17B9">
              <w:rPr>
                <w:rFonts w:ascii="Segoe UI" w:hAnsi="Segoe UI" w:cs="Segoe UI"/>
                <w:b/>
                <w:sz w:val="22"/>
                <w:szCs w:val="22"/>
                <w:u w:val="single"/>
              </w:rPr>
              <w:t xml:space="preserve">Način dokazovanja </w:t>
            </w:r>
          </w:p>
          <w:p w14:paraId="1B0463F0" w14:textId="77777777" w:rsidR="00966111" w:rsidRPr="005F17B9" w:rsidRDefault="00966111" w:rsidP="00CF7D71">
            <w:pPr>
              <w:rPr>
                <w:rFonts w:ascii="Segoe UI" w:hAnsi="Segoe UI" w:cs="Segoe UI"/>
                <w:b/>
                <w:bCs/>
                <w:sz w:val="22"/>
                <w:szCs w:val="22"/>
              </w:rPr>
            </w:pPr>
            <w:r w:rsidRPr="005F17B9">
              <w:rPr>
                <w:rFonts w:ascii="Segoe UI" w:hAnsi="Segoe UI" w:cs="Segoe UI"/>
                <w:b/>
                <w:bCs/>
                <w:sz w:val="22"/>
                <w:szCs w:val="22"/>
              </w:rPr>
              <w:t xml:space="preserve">Ponudnik mora k ponudbi priložiti: </w:t>
            </w:r>
          </w:p>
          <w:p w14:paraId="127ABFDD" w14:textId="77777777" w:rsidR="00966111" w:rsidRPr="005F17B9" w:rsidRDefault="00966111" w:rsidP="00CF7D71">
            <w:pPr>
              <w:pStyle w:val="Odstavekseznama"/>
              <w:numPr>
                <w:ilvl w:val="0"/>
                <w:numId w:val="3"/>
              </w:numPr>
              <w:rPr>
                <w:rFonts w:ascii="Segoe UI" w:hAnsi="Segoe UI" w:cs="Segoe UI"/>
                <w:b/>
                <w:bCs/>
                <w:sz w:val="22"/>
                <w:szCs w:val="22"/>
              </w:rPr>
            </w:pPr>
            <w:r w:rsidRPr="005F17B9">
              <w:rPr>
                <w:rFonts w:ascii="Segoe UI" w:hAnsi="Segoe UI" w:cs="Segoe UI"/>
                <w:b/>
                <w:bCs/>
                <w:sz w:val="22"/>
                <w:szCs w:val="22"/>
              </w:rPr>
              <w:t>potrdilo, da ima blago znak za okolje tipa I, ali</w:t>
            </w:r>
          </w:p>
          <w:p w14:paraId="0A1F3451" w14:textId="77777777" w:rsidR="00966111" w:rsidRPr="005F17B9" w:rsidRDefault="00966111" w:rsidP="00CF7D71">
            <w:pPr>
              <w:pStyle w:val="Odstavekseznama"/>
              <w:numPr>
                <w:ilvl w:val="0"/>
                <w:numId w:val="3"/>
              </w:numPr>
              <w:rPr>
                <w:rFonts w:ascii="Segoe UI" w:hAnsi="Segoe UI" w:cs="Segoe UI"/>
                <w:b/>
                <w:bCs/>
                <w:sz w:val="22"/>
                <w:szCs w:val="22"/>
              </w:rPr>
            </w:pPr>
            <w:r w:rsidRPr="005F17B9">
              <w:rPr>
                <w:rFonts w:ascii="Segoe UI" w:hAnsi="Segoe UI" w:cs="Segoe UI"/>
                <w:b/>
                <w:bCs/>
                <w:sz w:val="22"/>
                <w:szCs w:val="22"/>
              </w:rPr>
              <w:t xml:space="preserve">potrdilo neodvisne akreditirane ustanove, ali </w:t>
            </w:r>
          </w:p>
          <w:p w14:paraId="6A26AF49" w14:textId="77777777" w:rsidR="00966111" w:rsidRPr="005F17B9" w:rsidRDefault="00966111" w:rsidP="00CF7D71">
            <w:pPr>
              <w:pStyle w:val="Odstavekseznama"/>
              <w:numPr>
                <w:ilvl w:val="0"/>
                <w:numId w:val="3"/>
              </w:numPr>
              <w:rPr>
                <w:rFonts w:ascii="Segoe UI" w:hAnsi="Segoe UI" w:cs="Segoe UI"/>
                <w:sz w:val="22"/>
                <w:szCs w:val="22"/>
              </w:rPr>
            </w:pPr>
            <w:r w:rsidRPr="005F17B9">
              <w:rPr>
                <w:rFonts w:ascii="Segoe UI" w:hAnsi="Segoe UI" w:cs="Segoe UI"/>
                <w:b/>
                <w:bCs/>
                <w:sz w:val="22"/>
                <w:szCs w:val="22"/>
              </w:rPr>
              <w:lastRenderedPageBreak/>
              <w:t>ustrezno dokazilo, iz katerega izhaja, da so zahteve izpolnjene.</w:t>
            </w:r>
          </w:p>
        </w:tc>
      </w:tr>
      <w:tr w:rsidR="00966111" w:rsidRPr="005F17B9" w14:paraId="4E9DB5F4" w14:textId="77777777" w:rsidTr="00A1322D">
        <w:trPr>
          <w:trHeight w:val="20"/>
          <w:jc w:val="center"/>
        </w:trPr>
        <w:tc>
          <w:tcPr>
            <w:tcW w:w="10627" w:type="dxa"/>
            <w:tcBorders>
              <w:top w:val="single" w:sz="4" w:space="0" w:color="auto"/>
              <w:left w:val="single" w:sz="4" w:space="0" w:color="auto"/>
              <w:bottom w:val="single" w:sz="4" w:space="0" w:color="auto"/>
              <w:right w:val="single" w:sz="4" w:space="0" w:color="auto"/>
            </w:tcBorders>
            <w:shd w:val="clear" w:color="auto" w:fill="auto"/>
            <w:vAlign w:val="center"/>
          </w:tcPr>
          <w:p w14:paraId="76F0BA30" w14:textId="77777777" w:rsidR="00966111" w:rsidRPr="005F17B9" w:rsidRDefault="00966111" w:rsidP="00CF7D71">
            <w:pPr>
              <w:spacing w:after="120"/>
              <w:rPr>
                <w:rFonts w:ascii="Segoe UI" w:hAnsi="Segoe UI" w:cs="Segoe UI"/>
                <w:sz w:val="22"/>
                <w:szCs w:val="22"/>
              </w:rPr>
            </w:pPr>
            <w:r w:rsidRPr="005F17B9">
              <w:rPr>
                <w:rFonts w:ascii="Segoe UI" w:hAnsi="Segoe UI" w:cs="Segoe UI"/>
                <w:sz w:val="22"/>
                <w:szCs w:val="22"/>
              </w:rPr>
              <w:lastRenderedPageBreak/>
              <w:t>4. Papir za izdelke, namenjene osebni uporabi (toaletni papir, papirnati robčki) ter uporabi v kontroliranih pogojih, morajo biti izdelani iz 100-odstotno primarne vlaknine in ustrezati naslednji kemijski in mikrobiološki čistosti:</w:t>
            </w:r>
          </w:p>
          <w:p w14:paraId="0C23CAB0" w14:textId="77777777" w:rsidR="00966111" w:rsidRPr="005F17B9" w:rsidRDefault="00966111" w:rsidP="00CF7D71">
            <w:pPr>
              <w:spacing w:after="120"/>
              <w:rPr>
                <w:rFonts w:ascii="Segoe UI" w:hAnsi="Segoe UI" w:cs="Segoe UI"/>
                <w:sz w:val="22"/>
                <w:szCs w:val="22"/>
              </w:rPr>
            </w:pPr>
            <w:r w:rsidRPr="005F17B9">
              <w:rPr>
                <w:rFonts w:ascii="Segoe UI" w:hAnsi="Segoe UI" w:cs="Segoe UI"/>
                <w:sz w:val="22"/>
                <w:szCs w:val="22"/>
              </w:rPr>
              <w:t>a) mejne vrednosti za kemijske vrednosti v hladnem vodnem ekstraktu:</w:t>
            </w:r>
          </w:p>
          <w:p w14:paraId="5423702B" w14:textId="77777777" w:rsidR="00966111" w:rsidRPr="005F17B9" w:rsidRDefault="00966111" w:rsidP="00CF7D71">
            <w:pPr>
              <w:pStyle w:val="Odstavekseznama"/>
              <w:numPr>
                <w:ilvl w:val="0"/>
                <w:numId w:val="4"/>
              </w:numPr>
              <w:spacing w:after="120"/>
              <w:rPr>
                <w:rFonts w:ascii="Segoe UI" w:hAnsi="Segoe UI" w:cs="Segoe UI"/>
                <w:sz w:val="22"/>
                <w:szCs w:val="22"/>
              </w:rPr>
            </w:pPr>
            <w:r w:rsidRPr="005F17B9">
              <w:rPr>
                <w:rFonts w:ascii="Segoe UI" w:hAnsi="Segoe UI" w:cs="Segoe UI"/>
                <w:sz w:val="22"/>
                <w:szCs w:val="22"/>
              </w:rPr>
              <w:t xml:space="preserve">kadmij: 0,5 mg </w:t>
            </w:r>
            <w:proofErr w:type="spellStart"/>
            <w:r w:rsidRPr="005F17B9">
              <w:rPr>
                <w:rFonts w:ascii="Segoe UI" w:hAnsi="Segoe UI" w:cs="Segoe UI"/>
                <w:sz w:val="22"/>
                <w:szCs w:val="22"/>
              </w:rPr>
              <w:t>Cd</w:t>
            </w:r>
            <w:proofErr w:type="spellEnd"/>
            <w:r w:rsidRPr="005F17B9">
              <w:rPr>
                <w:rFonts w:ascii="Segoe UI" w:hAnsi="Segoe UI" w:cs="Segoe UI"/>
                <w:sz w:val="22"/>
                <w:szCs w:val="22"/>
              </w:rPr>
              <w:t>/kg,</w:t>
            </w:r>
          </w:p>
          <w:p w14:paraId="6E92FE3B" w14:textId="77777777" w:rsidR="00966111" w:rsidRPr="005F17B9" w:rsidRDefault="00966111" w:rsidP="00CF7D71">
            <w:pPr>
              <w:pStyle w:val="Odstavekseznama"/>
              <w:numPr>
                <w:ilvl w:val="0"/>
                <w:numId w:val="4"/>
              </w:numPr>
              <w:spacing w:after="120"/>
              <w:rPr>
                <w:rFonts w:ascii="Segoe UI" w:hAnsi="Segoe UI" w:cs="Segoe UI"/>
                <w:sz w:val="22"/>
                <w:szCs w:val="22"/>
              </w:rPr>
            </w:pPr>
            <w:r w:rsidRPr="005F17B9">
              <w:rPr>
                <w:rFonts w:ascii="Segoe UI" w:hAnsi="Segoe UI" w:cs="Segoe UI"/>
                <w:sz w:val="22"/>
                <w:szCs w:val="22"/>
              </w:rPr>
              <w:t xml:space="preserve">svinec: 3,0 mg </w:t>
            </w:r>
            <w:proofErr w:type="spellStart"/>
            <w:r w:rsidRPr="005F17B9">
              <w:rPr>
                <w:rFonts w:ascii="Segoe UI" w:hAnsi="Segoe UI" w:cs="Segoe UI"/>
                <w:sz w:val="22"/>
                <w:szCs w:val="22"/>
              </w:rPr>
              <w:t>Pb</w:t>
            </w:r>
            <w:proofErr w:type="spellEnd"/>
            <w:r w:rsidRPr="005F17B9">
              <w:rPr>
                <w:rFonts w:ascii="Segoe UI" w:hAnsi="Segoe UI" w:cs="Segoe UI"/>
                <w:sz w:val="22"/>
                <w:szCs w:val="22"/>
              </w:rPr>
              <w:t>/kg,</w:t>
            </w:r>
          </w:p>
          <w:p w14:paraId="18300AC2" w14:textId="77777777" w:rsidR="00966111" w:rsidRPr="005F17B9" w:rsidRDefault="00966111" w:rsidP="00CF7D71">
            <w:pPr>
              <w:pStyle w:val="Odstavekseznama"/>
              <w:numPr>
                <w:ilvl w:val="0"/>
                <w:numId w:val="4"/>
              </w:numPr>
              <w:spacing w:after="120"/>
              <w:rPr>
                <w:rFonts w:ascii="Segoe UI" w:hAnsi="Segoe UI" w:cs="Segoe UI"/>
                <w:sz w:val="22"/>
                <w:szCs w:val="22"/>
              </w:rPr>
            </w:pPr>
            <w:r w:rsidRPr="005F17B9">
              <w:rPr>
                <w:rFonts w:ascii="Segoe UI" w:hAnsi="Segoe UI" w:cs="Segoe UI"/>
                <w:sz w:val="22"/>
                <w:szCs w:val="22"/>
              </w:rPr>
              <w:t>krom (VI): ni prisoten,</w:t>
            </w:r>
          </w:p>
          <w:p w14:paraId="0619688E" w14:textId="77777777" w:rsidR="00966111" w:rsidRPr="005F17B9" w:rsidRDefault="00966111" w:rsidP="00CF7D71">
            <w:pPr>
              <w:pStyle w:val="Odstavekseznama"/>
              <w:numPr>
                <w:ilvl w:val="0"/>
                <w:numId w:val="4"/>
              </w:numPr>
              <w:spacing w:after="120"/>
              <w:rPr>
                <w:rFonts w:ascii="Segoe UI" w:hAnsi="Segoe UI" w:cs="Segoe UI"/>
                <w:sz w:val="22"/>
                <w:szCs w:val="22"/>
              </w:rPr>
            </w:pPr>
            <w:r w:rsidRPr="005F17B9">
              <w:rPr>
                <w:rFonts w:ascii="Segoe UI" w:hAnsi="Segoe UI" w:cs="Segoe UI"/>
                <w:sz w:val="22"/>
                <w:szCs w:val="22"/>
              </w:rPr>
              <w:t xml:space="preserve">živo srebro: 0,3 mg </w:t>
            </w:r>
            <w:proofErr w:type="spellStart"/>
            <w:r w:rsidRPr="005F17B9">
              <w:rPr>
                <w:rFonts w:ascii="Segoe UI" w:hAnsi="Segoe UI" w:cs="Segoe UI"/>
                <w:sz w:val="22"/>
                <w:szCs w:val="22"/>
              </w:rPr>
              <w:t>Hg</w:t>
            </w:r>
            <w:proofErr w:type="spellEnd"/>
            <w:r w:rsidRPr="005F17B9">
              <w:rPr>
                <w:rFonts w:ascii="Segoe UI" w:hAnsi="Segoe UI" w:cs="Segoe UI"/>
                <w:sz w:val="22"/>
                <w:szCs w:val="22"/>
              </w:rPr>
              <w:t>/kg,</w:t>
            </w:r>
          </w:p>
          <w:p w14:paraId="17CCCC48" w14:textId="77777777" w:rsidR="00966111" w:rsidRPr="005F17B9" w:rsidRDefault="00966111" w:rsidP="00CF7D71">
            <w:pPr>
              <w:pStyle w:val="Odstavekseznama"/>
              <w:numPr>
                <w:ilvl w:val="0"/>
                <w:numId w:val="4"/>
              </w:numPr>
              <w:spacing w:after="120"/>
              <w:rPr>
                <w:rFonts w:ascii="Segoe UI" w:hAnsi="Segoe UI" w:cs="Segoe UI"/>
                <w:sz w:val="22"/>
                <w:szCs w:val="22"/>
              </w:rPr>
            </w:pPr>
            <w:proofErr w:type="spellStart"/>
            <w:r w:rsidRPr="005F17B9">
              <w:rPr>
                <w:rFonts w:ascii="Segoe UI" w:hAnsi="Segoe UI" w:cs="Segoe UI"/>
                <w:sz w:val="22"/>
                <w:szCs w:val="22"/>
              </w:rPr>
              <w:t>izooktanski</w:t>
            </w:r>
            <w:proofErr w:type="spellEnd"/>
            <w:r w:rsidRPr="005F17B9">
              <w:rPr>
                <w:rFonts w:ascii="Segoe UI" w:hAnsi="Segoe UI" w:cs="Segoe UI"/>
                <w:sz w:val="22"/>
                <w:szCs w:val="22"/>
              </w:rPr>
              <w:t xml:space="preserve"> ekstrakt: 4,0 mg/g.</w:t>
            </w:r>
          </w:p>
          <w:p w14:paraId="26C59E94" w14:textId="77777777" w:rsidR="00966111" w:rsidRPr="005F17B9" w:rsidRDefault="00966111" w:rsidP="00CF7D71">
            <w:pPr>
              <w:spacing w:after="120"/>
              <w:rPr>
                <w:rFonts w:ascii="Segoe UI" w:hAnsi="Segoe UI" w:cs="Segoe UI"/>
                <w:sz w:val="22"/>
                <w:szCs w:val="22"/>
              </w:rPr>
            </w:pPr>
            <w:r w:rsidRPr="005F17B9">
              <w:rPr>
                <w:rFonts w:ascii="Segoe UI" w:hAnsi="Segoe UI" w:cs="Segoe UI"/>
                <w:sz w:val="22"/>
                <w:szCs w:val="22"/>
              </w:rPr>
              <w:t>b) mejne vrednosti za mikrobiološke vrednosti:</w:t>
            </w:r>
          </w:p>
          <w:p w14:paraId="066164FE" w14:textId="77777777" w:rsidR="00966111" w:rsidRPr="005F17B9" w:rsidRDefault="00966111" w:rsidP="00CF7D71">
            <w:pPr>
              <w:pStyle w:val="Odstavekseznama"/>
              <w:numPr>
                <w:ilvl w:val="0"/>
                <w:numId w:val="5"/>
              </w:numPr>
              <w:spacing w:after="120"/>
              <w:rPr>
                <w:rFonts w:ascii="Segoe UI" w:hAnsi="Segoe UI" w:cs="Segoe UI"/>
                <w:sz w:val="22"/>
                <w:szCs w:val="22"/>
              </w:rPr>
            </w:pPr>
            <w:r w:rsidRPr="005F17B9">
              <w:rPr>
                <w:rFonts w:ascii="Segoe UI" w:hAnsi="Segoe UI" w:cs="Segoe UI"/>
                <w:sz w:val="22"/>
                <w:szCs w:val="22"/>
              </w:rPr>
              <w:t xml:space="preserve">aerobne </w:t>
            </w:r>
            <w:proofErr w:type="spellStart"/>
            <w:r w:rsidRPr="005F17B9">
              <w:rPr>
                <w:rFonts w:ascii="Segoe UI" w:hAnsi="Segoe UI" w:cs="Segoe UI"/>
                <w:sz w:val="22"/>
                <w:szCs w:val="22"/>
              </w:rPr>
              <w:t>mezofilne</w:t>
            </w:r>
            <w:proofErr w:type="spellEnd"/>
            <w:r w:rsidRPr="005F17B9">
              <w:rPr>
                <w:rFonts w:ascii="Segoe UI" w:hAnsi="Segoe UI" w:cs="Segoe UI"/>
                <w:sz w:val="22"/>
                <w:szCs w:val="22"/>
              </w:rPr>
              <w:t xml:space="preserve"> bakterije pri 37 ºC: ≤ 300 CFU /dm,</w:t>
            </w:r>
          </w:p>
          <w:p w14:paraId="616C13DA" w14:textId="77777777" w:rsidR="00966111" w:rsidRPr="005F17B9" w:rsidRDefault="00966111" w:rsidP="00CF7D71">
            <w:pPr>
              <w:pStyle w:val="Odstavekseznama"/>
              <w:numPr>
                <w:ilvl w:val="0"/>
                <w:numId w:val="5"/>
              </w:numPr>
              <w:spacing w:after="120"/>
              <w:rPr>
                <w:rFonts w:ascii="Segoe UI" w:hAnsi="Segoe UI" w:cs="Segoe UI"/>
                <w:sz w:val="22"/>
                <w:szCs w:val="22"/>
              </w:rPr>
            </w:pPr>
            <w:r w:rsidRPr="005F17B9">
              <w:rPr>
                <w:rFonts w:ascii="Segoe UI" w:hAnsi="Segoe UI" w:cs="Segoe UI"/>
                <w:sz w:val="22"/>
                <w:szCs w:val="22"/>
              </w:rPr>
              <w:t>plesni: ≤ 10 CFU/dm,</w:t>
            </w:r>
          </w:p>
          <w:p w14:paraId="0A427926" w14:textId="77777777" w:rsidR="00966111" w:rsidRPr="005F17B9" w:rsidRDefault="00966111" w:rsidP="00CF7D71">
            <w:pPr>
              <w:pStyle w:val="Odstavekseznama"/>
              <w:numPr>
                <w:ilvl w:val="0"/>
                <w:numId w:val="5"/>
              </w:numPr>
              <w:spacing w:after="120"/>
              <w:rPr>
                <w:rFonts w:ascii="Segoe UI" w:hAnsi="Segoe UI" w:cs="Segoe UI"/>
                <w:sz w:val="22"/>
                <w:szCs w:val="22"/>
              </w:rPr>
            </w:pPr>
            <w:r w:rsidRPr="005F17B9">
              <w:rPr>
                <w:rFonts w:ascii="Segoe UI" w:hAnsi="Segoe UI" w:cs="Segoe UI"/>
                <w:sz w:val="22"/>
                <w:szCs w:val="22"/>
              </w:rPr>
              <w:t xml:space="preserve">aerobne </w:t>
            </w:r>
            <w:proofErr w:type="spellStart"/>
            <w:r w:rsidRPr="005F17B9">
              <w:rPr>
                <w:rFonts w:ascii="Segoe UI" w:hAnsi="Segoe UI" w:cs="Segoe UI"/>
                <w:sz w:val="22"/>
                <w:szCs w:val="22"/>
              </w:rPr>
              <w:t>mezofilne</w:t>
            </w:r>
            <w:proofErr w:type="spellEnd"/>
            <w:r w:rsidRPr="005F17B9">
              <w:rPr>
                <w:rFonts w:ascii="Segoe UI" w:hAnsi="Segoe UI" w:cs="Segoe UI"/>
                <w:sz w:val="22"/>
                <w:szCs w:val="22"/>
              </w:rPr>
              <w:t xml:space="preserve"> bakterije 37 ºC: ≤ 10 CFU/g,</w:t>
            </w:r>
          </w:p>
          <w:p w14:paraId="332E704F" w14:textId="77777777" w:rsidR="00966111" w:rsidRPr="005F17B9" w:rsidRDefault="00966111" w:rsidP="00CF7D71">
            <w:pPr>
              <w:pStyle w:val="Odstavekseznama"/>
              <w:numPr>
                <w:ilvl w:val="0"/>
                <w:numId w:val="5"/>
              </w:numPr>
              <w:spacing w:after="120"/>
              <w:rPr>
                <w:rFonts w:ascii="Segoe UI" w:hAnsi="Segoe UI" w:cs="Segoe UI"/>
                <w:sz w:val="22"/>
                <w:szCs w:val="22"/>
              </w:rPr>
            </w:pPr>
            <w:proofErr w:type="spellStart"/>
            <w:r w:rsidRPr="005F17B9">
              <w:rPr>
                <w:rFonts w:ascii="Segoe UI" w:hAnsi="Segoe UI" w:cs="Segoe UI"/>
                <w:sz w:val="22"/>
                <w:szCs w:val="22"/>
              </w:rPr>
              <w:t>sprogene</w:t>
            </w:r>
            <w:proofErr w:type="spellEnd"/>
            <w:r w:rsidRPr="005F17B9">
              <w:rPr>
                <w:rFonts w:ascii="Segoe UI" w:hAnsi="Segoe UI" w:cs="Segoe UI"/>
                <w:sz w:val="22"/>
                <w:szCs w:val="22"/>
              </w:rPr>
              <w:t xml:space="preserve"> bakterije: ≤ 10 CFU/g,</w:t>
            </w:r>
          </w:p>
          <w:p w14:paraId="179767CF" w14:textId="77777777" w:rsidR="00966111" w:rsidRPr="005F17B9" w:rsidRDefault="00966111" w:rsidP="00CF7D71">
            <w:pPr>
              <w:pStyle w:val="Odstavekseznama"/>
              <w:numPr>
                <w:ilvl w:val="0"/>
                <w:numId w:val="5"/>
              </w:numPr>
              <w:spacing w:after="120"/>
              <w:rPr>
                <w:rFonts w:ascii="Segoe UI" w:hAnsi="Segoe UI" w:cs="Segoe UI"/>
                <w:sz w:val="22"/>
                <w:szCs w:val="22"/>
              </w:rPr>
            </w:pPr>
            <w:r w:rsidRPr="005F17B9">
              <w:rPr>
                <w:rFonts w:ascii="Segoe UI" w:hAnsi="Segoe UI" w:cs="Segoe UI"/>
                <w:sz w:val="22"/>
                <w:szCs w:val="22"/>
              </w:rPr>
              <w:t>plesni: ≤ 200 CFU/g,</w:t>
            </w:r>
          </w:p>
          <w:p w14:paraId="26763343" w14:textId="77777777" w:rsidR="00966111" w:rsidRPr="005F17B9" w:rsidRDefault="00966111" w:rsidP="00CF7D71">
            <w:pPr>
              <w:pStyle w:val="Odstavekseznama"/>
              <w:numPr>
                <w:ilvl w:val="0"/>
                <w:numId w:val="5"/>
              </w:numPr>
              <w:spacing w:after="120"/>
              <w:rPr>
                <w:rFonts w:ascii="Segoe UI" w:hAnsi="Segoe UI" w:cs="Segoe UI"/>
                <w:sz w:val="22"/>
                <w:szCs w:val="22"/>
              </w:rPr>
            </w:pPr>
            <w:r w:rsidRPr="005F17B9">
              <w:rPr>
                <w:rFonts w:ascii="Segoe UI" w:hAnsi="Segoe UI" w:cs="Segoe UI"/>
                <w:sz w:val="22"/>
                <w:szCs w:val="22"/>
              </w:rPr>
              <w:t>kvasovke: ≤ 10 CFU/g,</w:t>
            </w:r>
          </w:p>
          <w:p w14:paraId="1F995A9F" w14:textId="77777777" w:rsidR="00966111" w:rsidRPr="005F17B9" w:rsidRDefault="00966111" w:rsidP="00CF7D71">
            <w:pPr>
              <w:pStyle w:val="Odstavekseznama"/>
              <w:numPr>
                <w:ilvl w:val="0"/>
                <w:numId w:val="5"/>
              </w:numPr>
              <w:spacing w:after="120"/>
              <w:rPr>
                <w:rFonts w:ascii="Segoe UI" w:hAnsi="Segoe UI" w:cs="Segoe UI"/>
                <w:sz w:val="22"/>
                <w:szCs w:val="22"/>
              </w:rPr>
            </w:pPr>
            <w:r w:rsidRPr="005F17B9">
              <w:rPr>
                <w:rFonts w:ascii="Segoe UI" w:hAnsi="Segoe UI" w:cs="Segoe UI"/>
                <w:sz w:val="22"/>
                <w:szCs w:val="22"/>
              </w:rPr>
              <w:t>E. coli: negativno.</w:t>
            </w:r>
          </w:p>
          <w:p w14:paraId="593651F6" w14:textId="77777777" w:rsidR="00966111" w:rsidRPr="005F17B9" w:rsidRDefault="00966111" w:rsidP="00CF7D71">
            <w:pPr>
              <w:rPr>
                <w:rFonts w:ascii="Segoe UI" w:hAnsi="Segoe UI" w:cs="Segoe UI"/>
                <w:b/>
                <w:bCs/>
                <w:sz w:val="22"/>
                <w:szCs w:val="22"/>
                <w:u w:val="single"/>
              </w:rPr>
            </w:pPr>
            <w:r w:rsidRPr="005F17B9">
              <w:rPr>
                <w:rFonts w:ascii="Segoe UI" w:hAnsi="Segoe UI" w:cs="Segoe UI"/>
                <w:b/>
                <w:bCs/>
                <w:sz w:val="22"/>
                <w:szCs w:val="22"/>
                <w:u w:val="single"/>
              </w:rPr>
              <w:t>Način dokazovanja</w:t>
            </w:r>
          </w:p>
          <w:p w14:paraId="13F34028" w14:textId="77777777" w:rsidR="00966111" w:rsidRPr="005F17B9" w:rsidRDefault="00966111" w:rsidP="00CF7D71">
            <w:pPr>
              <w:rPr>
                <w:rFonts w:ascii="Segoe UI" w:hAnsi="Segoe UI" w:cs="Segoe UI"/>
                <w:b/>
                <w:bCs/>
                <w:sz w:val="22"/>
                <w:szCs w:val="22"/>
              </w:rPr>
            </w:pPr>
            <w:r w:rsidRPr="005F17B9">
              <w:rPr>
                <w:rFonts w:ascii="Segoe UI" w:hAnsi="Segoe UI" w:cs="Segoe UI"/>
                <w:b/>
                <w:bCs/>
                <w:sz w:val="22"/>
                <w:szCs w:val="22"/>
              </w:rPr>
              <w:t>Ponudnik mora k ponudbi priložiti:</w:t>
            </w:r>
          </w:p>
          <w:p w14:paraId="75F106AF" w14:textId="77777777" w:rsidR="00966111" w:rsidRPr="005F17B9" w:rsidRDefault="00966111" w:rsidP="00CF7D71">
            <w:pPr>
              <w:pStyle w:val="Odstavekseznama"/>
              <w:numPr>
                <w:ilvl w:val="0"/>
                <w:numId w:val="6"/>
              </w:numPr>
              <w:rPr>
                <w:rFonts w:ascii="Segoe UI" w:hAnsi="Segoe UI" w:cs="Segoe UI"/>
                <w:b/>
                <w:bCs/>
                <w:sz w:val="22"/>
                <w:szCs w:val="22"/>
              </w:rPr>
            </w:pPr>
            <w:r w:rsidRPr="005F17B9">
              <w:rPr>
                <w:rFonts w:ascii="Segoe UI" w:hAnsi="Segoe UI" w:cs="Segoe UI"/>
                <w:b/>
                <w:bCs/>
                <w:sz w:val="22"/>
                <w:szCs w:val="22"/>
              </w:rPr>
              <w:t>potrdilo neodvisne akreditirane ustanove, ali</w:t>
            </w:r>
          </w:p>
          <w:p w14:paraId="3A9A64B5" w14:textId="77777777" w:rsidR="00966111" w:rsidRPr="005F17B9" w:rsidRDefault="00966111" w:rsidP="00CF7D71">
            <w:pPr>
              <w:pStyle w:val="Odstavekseznama"/>
              <w:numPr>
                <w:ilvl w:val="0"/>
                <w:numId w:val="6"/>
              </w:numPr>
              <w:rPr>
                <w:rFonts w:ascii="Segoe UI" w:hAnsi="Segoe UI" w:cs="Segoe UI"/>
                <w:b/>
                <w:bCs/>
                <w:sz w:val="22"/>
                <w:szCs w:val="22"/>
              </w:rPr>
            </w:pPr>
            <w:r w:rsidRPr="005F17B9">
              <w:rPr>
                <w:rFonts w:ascii="Segoe UI" w:hAnsi="Segoe UI" w:cs="Segoe UI"/>
                <w:b/>
                <w:bCs/>
                <w:sz w:val="22"/>
                <w:szCs w:val="22"/>
              </w:rPr>
              <w:t>izjavo proizvajalca, da ima v proizvodnji uveden sistem OHSAS 18001 in tehnično dokumentacijo proizvajalca, iz katere izhaja, da so zahteve izpolnjene, ali</w:t>
            </w:r>
          </w:p>
          <w:p w14:paraId="5016346B" w14:textId="77777777" w:rsidR="00966111" w:rsidRPr="005F17B9" w:rsidRDefault="00966111" w:rsidP="00CF7D71">
            <w:pPr>
              <w:pStyle w:val="Odstavekseznama"/>
              <w:numPr>
                <w:ilvl w:val="0"/>
                <w:numId w:val="6"/>
              </w:numPr>
              <w:rPr>
                <w:rFonts w:ascii="Segoe UI" w:hAnsi="Segoe UI" w:cs="Segoe UI"/>
                <w:b/>
                <w:bCs/>
                <w:sz w:val="22"/>
                <w:szCs w:val="22"/>
              </w:rPr>
            </w:pPr>
            <w:r w:rsidRPr="005F17B9">
              <w:rPr>
                <w:rFonts w:ascii="Segoe UI" w:hAnsi="Segoe UI" w:cs="Segoe UI"/>
                <w:b/>
                <w:bCs/>
                <w:sz w:val="22"/>
                <w:szCs w:val="22"/>
              </w:rPr>
              <w:t>izjavo o skladnosti ali</w:t>
            </w:r>
          </w:p>
          <w:p w14:paraId="7EE5BD57" w14:textId="77777777" w:rsidR="00966111" w:rsidRPr="005F17B9" w:rsidRDefault="00966111" w:rsidP="00CF7D71">
            <w:pPr>
              <w:pStyle w:val="Odstavekseznama"/>
              <w:numPr>
                <w:ilvl w:val="0"/>
                <w:numId w:val="6"/>
              </w:numPr>
              <w:rPr>
                <w:rFonts w:ascii="Segoe UI" w:hAnsi="Segoe UI" w:cs="Segoe UI"/>
                <w:sz w:val="22"/>
                <w:szCs w:val="22"/>
              </w:rPr>
            </w:pPr>
            <w:r w:rsidRPr="005F17B9">
              <w:rPr>
                <w:rFonts w:ascii="Segoe UI" w:hAnsi="Segoe UI" w:cs="Segoe UI"/>
                <w:b/>
                <w:bCs/>
                <w:sz w:val="22"/>
                <w:szCs w:val="22"/>
              </w:rPr>
              <w:t>ustrezna dokazila, iz katerih izhaja, da so zahteve izpolnjene.</w:t>
            </w:r>
            <w:r w:rsidRPr="005F17B9">
              <w:rPr>
                <w:rFonts w:ascii="Segoe UI" w:hAnsi="Segoe UI" w:cs="Segoe UI"/>
                <w:sz w:val="22"/>
                <w:szCs w:val="22"/>
              </w:rPr>
              <w:t xml:space="preserve"> </w:t>
            </w:r>
          </w:p>
        </w:tc>
      </w:tr>
    </w:tbl>
    <w:p w14:paraId="135A3B84" w14:textId="77777777" w:rsidR="00966111" w:rsidRPr="005F17B9" w:rsidRDefault="00966111" w:rsidP="00966111">
      <w:pPr>
        <w:tabs>
          <w:tab w:val="left" w:pos="8160"/>
        </w:tabs>
        <w:rPr>
          <w:rFonts w:ascii="Segoe UI" w:hAnsi="Segoe UI" w:cs="Segoe UI"/>
          <w:sz w:val="22"/>
          <w:szCs w:val="22"/>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57"/>
        <w:gridCol w:w="2426"/>
        <w:gridCol w:w="2426"/>
        <w:gridCol w:w="2634"/>
      </w:tblGrid>
      <w:tr w:rsidR="00966111" w:rsidRPr="005F17B9" w14:paraId="205C040D" w14:textId="77777777" w:rsidTr="00A1322D">
        <w:trPr>
          <w:jc w:val="center"/>
        </w:trPr>
        <w:tc>
          <w:tcPr>
            <w:tcW w:w="1034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07AA03AF" w14:textId="77777777" w:rsidR="00966111" w:rsidRPr="005F17B9" w:rsidRDefault="00966111" w:rsidP="00CF7D71">
            <w:pPr>
              <w:rPr>
                <w:rFonts w:ascii="Segoe UI" w:hAnsi="Segoe UI" w:cs="Segoe UI"/>
                <w:b/>
                <w:sz w:val="22"/>
                <w:szCs w:val="22"/>
              </w:rPr>
            </w:pPr>
            <w:r w:rsidRPr="005F17B9">
              <w:rPr>
                <w:rFonts w:ascii="Segoe UI" w:hAnsi="Segoe UI" w:cs="Segoe UI"/>
                <w:b/>
                <w:sz w:val="22"/>
                <w:szCs w:val="22"/>
              </w:rPr>
              <w:t>SEZNAM HIGIENSKIH PAPIRNATIH IZDELKOV</w:t>
            </w:r>
            <w:r>
              <w:rPr>
                <w:rFonts w:ascii="Segoe UI" w:hAnsi="Segoe UI" w:cs="Segoe UI"/>
                <w:b/>
                <w:sz w:val="22"/>
                <w:szCs w:val="22"/>
              </w:rPr>
              <w:t xml:space="preserve"> - </w:t>
            </w:r>
            <w:r w:rsidRPr="00824A68">
              <w:rPr>
                <w:rFonts w:ascii="Segoe UI" w:hAnsi="Segoe UI" w:cs="Segoe UI"/>
                <w:b/>
                <w:i/>
                <w:iCs/>
                <w:sz w:val="22"/>
                <w:szCs w:val="22"/>
              </w:rPr>
              <w:t>ponudnik ustrezno izpolni tabelo in jo priloži v prijavi</w:t>
            </w:r>
          </w:p>
        </w:tc>
      </w:tr>
      <w:tr w:rsidR="00966111" w:rsidRPr="005F17B9" w14:paraId="735B4109" w14:textId="77777777" w:rsidTr="00A1322D">
        <w:trPr>
          <w:jc w:val="center"/>
        </w:trPr>
        <w:tc>
          <w:tcPr>
            <w:tcW w:w="2857" w:type="dxa"/>
            <w:tcBorders>
              <w:top w:val="single" w:sz="4" w:space="0" w:color="auto"/>
              <w:left w:val="single" w:sz="4" w:space="0" w:color="auto"/>
              <w:bottom w:val="single" w:sz="4" w:space="0" w:color="auto"/>
              <w:right w:val="single" w:sz="4" w:space="0" w:color="auto"/>
            </w:tcBorders>
            <w:shd w:val="clear" w:color="auto" w:fill="F2F2F2"/>
            <w:vAlign w:val="center"/>
          </w:tcPr>
          <w:p w14:paraId="05143866" w14:textId="77777777" w:rsidR="00966111" w:rsidRPr="005F17B9" w:rsidRDefault="00966111" w:rsidP="00CF7D71">
            <w:pPr>
              <w:jc w:val="center"/>
              <w:rPr>
                <w:rFonts w:ascii="Segoe UI" w:hAnsi="Segoe UI" w:cs="Segoe UI"/>
                <w:bCs/>
                <w:sz w:val="22"/>
                <w:szCs w:val="22"/>
              </w:rPr>
            </w:pPr>
            <w:r w:rsidRPr="005F17B9">
              <w:rPr>
                <w:rFonts w:ascii="Segoe UI" w:hAnsi="Segoe UI" w:cs="Segoe UI"/>
                <w:sz w:val="22"/>
                <w:szCs w:val="22"/>
              </w:rPr>
              <w:t>Naziv artikla</w:t>
            </w:r>
          </w:p>
        </w:tc>
        <w:tc>
          <w:tcPr>
            <w:tcW w:w="2426" w:type="dxa"/>
            <w:tcBorders>
              <w:top w:val="single" w:sz="4" w:space="0" w:color="auto"/>
              <w:left w:val="single" w:sz="4" w:space="0" w:color="auto"/>
              <w:bottom w:val="single" w:sz="4" w:space="0" w:color="auto"/>
              <w:right w:val="single" w:sz="4" w:space="0" w:color="auto"/>
            </w:tcBorders>
            <w:shd w:val="clear" w:color="auto" w:fill="F2F2F2"/>
            <w:vAlign w:val="center"/>
          </w:tcPr>
          <w:p w14:paraId="73C45414" w14:textId="77777777" w:rsidR="00966111" w:rsidRPr="005F17B9" w:rsidRDefault="00966111" w:rsidP="00CF7D71">
            <w:pPr>
              <w:jc w:val="center"/>
              <w:rPr>
                <w:rFonts w:ascii="Segoe UI" w:hAnsi="Segoe UI" w:cs="Segoe UI"/>
                <w:bCs/>
                <w:sz w:val="22"/>
                <w:szCs w:val="22"/>
              </w:rPr>
            </w:pPr>
            <w:r w:rsidRPr="005F17B9">
              <w:rPr>
                <w:rFonts w:ascii="Segoe UI" w:hAnsi="Segoe UI" w:cs="Segoe UI"/>
                <w:bCs/>
                <w:sz w:val="22"/>
                <w:szCs w:val="22"/>
              </w:rPr>
              <w:t>Ponudnikov naziv proizvoda</w:t>
            </w:r>
          </w:p>
        </w:tc>
        <w:tc>
          <w:tcPr>
            <w:tcW w:w="2426" w:type="dxa"/>
            <w:tcBorders>
              <w:top w:val="single" w:sz="4" w:space="0" w:color="auto"/>
              <w:left w:val="single" w:sz="4" w:space="0" w:color="auto"/>
              <w:bottom w:val="single" w:sz="4" w:space="0" w:color="auto"/>
              <w:right w:val="single" w:sz="4" w:space="0" w:color="auto"/>
            </w:tcBorders>
            <w:shd w:val="clear" w:color="auto" w:fill="F2F2F2"/>
            <w:vAlign w:val="center"/>
          </w:tcPr>
          <w:p w14:paraId="4DDA77DB" w14:textId="77777777" w:rsidR="00966111" w:rsidRPr="005F17B9" w:rsidRDefault="00966111" w:rsidP="00CF7D71">
            <w:pPr>
              <w:jc w:val="center"/>
              <w:rPr>
                <w:rFonts w:ascii="Segoe UI" w:hAnsi="Segoe UI" w:cs="Segoe UI"/>
                <w:bCs/>
                <w:sz w:val="22"/>
                <w:szCs w:val="22"/>
              </w:rPr>
            </w:pPr>
            <w:r w:rsidRPr="005F17B9">
              <w:rPr>
                <w:rFonts w:ascii="Segoe UI" w:hAnsi="Segoe UI" w:cs="Segoe UI"/>
                <w:sz w:val="22"/>
                <w:szCs w:val="22"/>
              </w:rPr>
              <w:t>Proizvajalec</w:t>
            </w:r>
          </w:p>
        </w:tc>
        <w:tc>
          <w:tcPr>
            <w:tcW w:w="2634" w:type="dxa"/>
            <w:tcBorders>
              <w:top w:val="single" w:sz="4" w:space="0" w:color="auto"/>
              <w:left w:val="single" w:sz="4" w:space="0" w:color="auto"/>
              <w:bottom w:val="single" w:sz="4" w:space="0" w:color="auto"/>
              <w:right w:val="single" w:sz="4" w:space="0" w:color="auto"/>
            </w:tcBorders>
            <w:shd w:val="clear" w:color="auto" w:fill="F2F2F2"/>
            <w:vAlign w:val="center"/>
          </w:tcPr>
          <w:p w14:paraId="5134D84F" w14:textId="77777777" w:rsidR="00966111" w:rsidRPr="005F17B9" w:rsidRDefault="00966111" w:rsidP="00CF7D71">
            <w:pPr>
              <w:jc w:val="center"/>
              <w:rPr>
                <w:rFonts w:ascii="Segoe UI" w:hAnsi="Segoe UI" w:cs="Segoe UI"/>
                <w:bCs/>
                <w:sz w:val="22"/>
                <w:szCs w:val="22"/>
              </w:rPr>
            </w:pPr>
            <w:r w:rsidRPr="005F17B9">
              <w:rPr>
                <w:rFonts w:ascii="Segoe UI" w:hAnsi="Segoe UI" w:cs="Segoe UI"/>
                <w:sz w:val="22"/>
                <w:szCs w:val="22"/>
              </w:rPr>
              <w:t>Skladnost z Uredbo o zelenem JN (DA/NE)</w:t>
            </w:r>
          </w:p>
        </w:tc>
      </w:tr>
      <w:tr w:rsidR="00966111" w:rsidRPr="005F17B9" w14:paraId="6A07BC85" w14:textId="77777777" w:rsidTr="00A1322D">
        <w:trPr>
          <w:jc w:val="center"/>
        </w:trPr>
        <w:tc>
          <w:tcPr>
            <w:tcW w:w="2857" w:type="dxa"/>
            <w:tcBorders>
              <w:top w:val="single" w:sz="4" w:space="0" w:color="auto"/>
              <w:left w:val="single" w:sz="4" w:space="0" w:color="auto"/>
              <w:bottom w:val="single" w:sz="4" w:space="0" w:color="auto"/>
              <w:right w:val="single" w:sz="4" w:space="0" w:color="auto"/>
            </w:tcBorders>
            <w:shd w:val="clear" w:color="auto" w:fill="auto"/>
          </w:tcPr>
          <w:p w14:paraId="49F0DFE5" w14:textId="77777777" w:rsidR="00966111" w:rsidRPr="00A94F0F" w:rsidRDefault="00966111" w:rsidP="00CF7D71">
            <w:pPr>
              <w:jc w:val="center"/>
              <w:rPr>
                <w:rFonts w:ascii="Segoe UI" w:hAnsi="Segoe UI" w:cs="Segoe UI"/>
                <w:sz w:val="22"/>
                <w:szCs w:val="22"/>
                <w:highlight w:val="green"/>
              </w:rPr>
            </w:pPr>
            <w:r w:rsidRPr="00A94F0F">
              <w:rPr>
                <w:rFonts w:ascii="Segoe UI" w:hAnsi="Segoe UI" w:cs="Segoe UI"/>
                <w:sz w:val="22"/>
                <w:szCs w:val="22"/>
                <w:highlight w:val="green"/>
              </w:rPr>
              <w:t>BRISAČA V ROLI</w:t>
            </w: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38CA37EC" w14:textId="77777777" w:rsidR="00966111" w:rsidRPr="005F17B9" w:rsidRDefault="00966111" w:rsidP="00CF7D71">
            <w:pPr>
              <w:jc w:val="center"/>
              <w:rPr>
                <w:rFonts w:ascii="Segoe UI" w:hAnsi="Segoe UI" w:cs="Segoe UI"/>
                <w:b/>
                <w:sz w:val="22"/>
                <w:szCs w:val="22"/>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40D02982" w14:textId="77777777" w:rsidR="00966111" w:rsidRPr="005F17B9" w:rsidRDefault="00966111" w:rsidP="00CF7D71">
            <w:pPr>
              <w:jc w:val="center"/>
              <w:rPr>
                <w:rFonts w:ascii="Segoe UI" w:hAnsi="Segoe UI" w:cs="Segoe UI"/>
                <w:b/>
                <w:sz w:val="22"/>
                <w:szCs w:val="22"/>
              </w:rPr>
            </w:pPr>
          </w:p>
        </w:tc>
        <w:tc>
          <w:tcPr>
            <w:tcW w:w="2634" w:type="dxa"/>
            <w:tcBorders>
              <w:top w:val="single" w:sz="4" w:space="0" w:color="auto"/>
              <w:left w:val="single" w:sz="4" w:space="0" w:color="auto"/>
              <w:bottom w:val="single" w:sz="4" w:space="0" w:color="auto"/>
              <w:right w:val="single" w:sz="4" w:space="0" w:color="auto"/>
            </w:tcBorders>
            <w:shd w:val="clear" w:color="auto" w:fill="auto"/>
          </w:tcPr>
          <w:p w14:paraId="0CD532BA" w14:textId="77777777" w:rsidR="00966111" w:rsidRPr="005F17B9" w:rsidRDefault="00966111" w:rsidP="00CF7D71">
            <w:pPr>
              <w:jc w:val="center"/>
              <w:rPr>
                <w:rFonts w:ascii="Segoe UI" w:hAnsi="Segoe UI" w:cs="Segoe UI"/>
                <w:b/>
                <w:sz w:val="22"/>
                <w:szCs w:val="22"/>
              </w:rPr>
            </w:pPr>
          </w:p>
        </w:tc>
      </w:tr>
      <w:tr w:rsidR="00966111" w:rsidRPr="005F17B9" w14:paraId="44B6F4C5" w14:textId="77777777" w:rsidTr="00A1322D">
        <w:trPr>
          <w:jc w:val="center"/>
        </w:trPr>
        <w:tc>
          <w:tcPr>
            <w:tcW w:w="2857" w:type="dxa"/>
            <w:tcBorders>
              <w:top w:val="single" w:sz="4" w:space="0" w:color="auto"/>
              <w:left w:val="single" w:sz="4" w:space="0" w:color="auto"/>
              <w:bottom w:val="single" w:sz="4" w:space="0" w:color="auto"/>
              <w:right w:val="single" w:sz="4" w:space="0" w:color="auto"/>
            </w:tcBorders>
            <w:shd w:val="clear" w:color="auto" w:fill="auto"/>
          </w:tcPr>
          <w:p w14:paraId="45D827F0" w14:textId="77777777" w:rsidR="00966111" w:rsidRPr="00A94F0F" w:rsidRDefault="00966111" w:rsidP="00CF7D71">
            <w:pPr>
              <w:jc w:val="center"/>
              <w:rPr>
                <w:rFonts w:ascii="Segoe UI" w:hAnsi="Segoe UI" w:cs="Segoe UI"/>
                <w:sz w:val="22"/>
                <w:szCs w:val="22"/>
                <w:highlight w:val="green"/>
              </w:rPr>
            </w:pPr>
            <w:r w:rsidRPr="00A94F0F">
              <w:rPr>
                <w:rFonts w:ascii="Segoe UI" w:hAnsi="Segoe UI" w:cs="Segoe UI"/>
                <w:sz w:val="22"/>
                <w:szCs w:val="22"/>
                <w:highlight w:val="green"/>
              </w:rPr>
              <w:t>TOALETNI PAPIR V LISTIČIH</w:t>
            </w: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1080F210" w14:textId="77777777" w:rsidR="00966111" w:rsidRPr="005F17B9" w:rsidRDefault="00966111" w:rsidP="00CF7D71">
            <w:pPr>
              <w:jc w:val="center"/>
              <w:rPr>
                <w:rFonts w:ascii="Segoe UI" w:hAnsi="Segoe UI" w:cs="Segoe UI"/>
                <w:b/>
                <w:sz w:val="22"/>
                <w:szCs w:val="22"/>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3DD31B6A" w14:textId="77777777" w:rsidR="00966111" w:rsidRPr="005F17B9" w:rsidRDefault="00966111" w:rsidP="00CF7D71">
            <w:pPr>
              <w:jc w:val="center"/>
              <w:rPr>
                <w:rFonts w:ascii="Segoe UI" w:hAnsi="Segoe UI" w:cs="Segoe UI"/>
                <w:b/>
                <w:sz w:val="22"/>
                <w:szCs w:val="22"/>
              </w:rPr>
            </w:pPr>
          </w:p>
        </w:tc>
        <w:tc>
          <w:tcPr>
            <w:tcW w:w="2634" w:type="dxa"/>
            <w:tcBorders>
              <w:top w:val="single" w:sz="4" w:space="0" w:color="auto"/>
              <w:left w:val="single" w:sz="4" w:space="0" w:color="auto"/>
              <w:bottom w:val="single" w:sz="4" w:space="0" w:color="auto"/>
              <w:right w:val="single" w:sz="4" w:space="0" w:color="auto"/>
            </w:tcBorders>
            <w:shd w:val="clear" w:color="auto" w:fill="auto"/>
          </w:tcPr>
          <w:p w14:paraId="66CF95E9" w14:textId="77777777" w:rsidR="00966111" w:rsidRPr="005F17B9" w:rsidRDefault="00966111" w:rsidP="00CF7D71">
            <w:pPr>
              <w:jc w:val="center"/>
              <w:rPr>
                <w:rFonts w:ascii="Segoe UI" w:hAnsi="Segoe UI" w:cs="Segoe UI"/>
                <w:b/>
                <w:sz w:val="22"/>
                <w:szCs w:val="22"/>
              </w:rPr>
            </w:pPr>
          </w:p>
        </w:tc>
      </w:tr>
      <w:tr w:rsidR="00966111" w:rsidRPr="005F17B9" w14:paraId="72FAC9B6" w14:textId="77777777" w:rsidTr="00A1322D">
        <w:trPr>
          <w:jc w:val="center"/>
        </w:trPr>
        <w:tc>
          <w:tcPr>
            <w:tcW w:w="2857" w:type="dxa"/>
            <w:tcBorders>
              <w:top w:val="single" w:sz="4" w:space="0" w:color="auto"/>
              <w:left w:val="single" w:sz="4" w:space="0" w:color="auto"/>
              <w:bottom w:val="single" w:sz="4" w:space="0" w:color="auto"/>
              <w:right w:val="single" w:sz="4" w:space="0" w:color="auto"/>
            </w:tcBorders>
            <w:shd w:val="clear" w:color="auto" w:fill="auto"/>
          </w:tcPr>
          <w:p w14:paraId="39D8FD56" w14:textId="2A7BFF03" w:rsidR="00966111" w:rsidRPr="009D5B54" w:rsidRDefault="00A94F0F" w:rsidP="00CF7D71">
            <w:pPr>
              <w:jc w:val="center"/>
              <w:rPr>
                <w:rFonts w:ascii="Segoe UI" w:hAnsi="Segoe UI" w:cs="Segoe UI"/>
                <w:bCs/>
                <w:sz w:val="22"/>
                <w:szCs w:val="22"/>
              </w:rPr>
            </w:pPr>
            <w:r w:rsidRPr="009D5B54">
              <w:rPr>
                <w:rFonts w:ascii="Segoe UI" w:hAnsi="Segoe UI" w:cs="Segoe UI"/>
                <w:bCs/>
                <w:sz w:val="22"/>
                <w:szCs w:val="22"/>
              </w:rPr>
              <w:t>MILO ZA ROKE</w:t>
            </w: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547BA8ED" w14:textId="77777777" w:rsidR="00966111" w:rsidRPr="005F17B9" w:rsidRDefault="00966111" w:rsidP="00CF7D71">
            <w:pPr>
              <w:jc w:val="center"/>
              <w:rPr>
                <w:rFonts w:ascii="Segoe UI" w:hAnsi="Segoe UI" w:cs="Segoe UI"/>
                <w:b/>
                <w:sz w:val="22"/>
                <w:szCs w:val="22"/>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270C8063" w14:textId="77777777" w:rsidR="00966111" w:rsidRPr="005F17B9" w:rsidRDefault="00966111" w:rsidP="00CF7D71">
            <w:pPr>
              <w:jc w:val="center"/>
              <w:rPr>
                <w:rFonts w:ascii="Segoe UI" w:hAnsi="Segoe UI" w:cs="Segoe UI"/>
                <w:b/>
                <w:sz w:val="22"/>
                <w:szCs w:val="22"/>
              </w:rPr>
            </w:pPr>
          </w:p>
        </w:tc>
        <w:tc>
          <w:tcPr>
            <w:tcW w:w="2634" w:type="dxa"/>
            <w:tcBorders>
              <w:top w:val="single" w:sz="4" w:space="0" w:color="auto"/>
              <w:left w:val="single" w:sz="4" w:space="0" w:color="auto"/>
              <w:bottom w:val="single" w:sz="4" w:space="0" w:color="auto"/>
              <w:right w:val="single" w:sz="4" w:space="0" w:color="auto"/>
            </w:tcBorders>
            <w:shd w:val="clear" w:color="auto" w:fill="auto"/>
          </w:tcPr>
          <w:p w14:paraId="25A62C36" w14:textId="77777777" w:rsidR="00966111" w:rsidRPr="005F17B9" w:rsidRDefault="00966111" w:rsidP="00CF7D71">
            <w:pPr>
              <w:jc w:val="center"/>
              <w:rPr>
                <w:rFonts w:ascii="Segoe UI" w:hAnsi="Segoe UI" w:cs="Segoe UI"/>
                <w:b/>
                <w:sz w:val="22"/>
                <w:szCs w:val="22"/>
              </w:rPr>
            </w:pPr>
          </w:p>
        </w:tc>
      </w:tr>
      <w:tr w:rsidR="00966111" w:rsidRPr="005F17B9" w14:paraId="4D535C27" w14:textId="77777777" w:rsidTr="00A1322D">
        <w:trPr>
          <w:jc w:val="center"/>
        </w:trPr>
        <w:tc>
          <w:tcPr>
            <w:tcW w:w="2857" w:type="dxa"/>
            <w:tcBorders>
              <w:top w:val="single" w:sz="4" w:space="0" w:color="auto"/>
              <w:left w:val="single" w:sz="4" w:space="0" w:color="auto"/>
              <w:bottom w:val="single" w:sz="4" w:space="0" w:color="auto"/>
              <w:right w:val="single" w:sz="4" w:space="0" w:color="auto"/>
            </w:tcBorders>
            <w:shd w:val="clear" w:color="auto" w:fill="auto"/>
          </w:tcPr>
          <w:p w14:paraId="1A1950DE" w14:textId="4D31970E" w:rsidR="00966111" w:rsidRPr="009D5B54" w:rsidRDefault="00A94F0F" w:rsidP="00CF7D71">
            <w:pPr>
              <w:jc w:val="center"/>
              <w:rPr>
                <w:rFonts w:ascii="Segoe UI" w:hAnsi="Segoe UI" w:cs="Segoe UI"/>
                <w:bCs/>
                <w:sz w:val="22"/>
                <w:szCs w:val="22"/>
              </w:rPr>
            </w:pPr>
            <w:r w:rsidRPr="009D5B54">
              <w:rPr>
                <w:rFonts w:ascii="Segoe UI" w:hAnsi="Segoe UI" w:cs="Segoe UI"/>
                <w:bCs/>
                <w:sz w:val="22"/>
                <w:szCs w:val="22"/>
              </w:rPr>
              <w:t>VREČKE ZA SMETI</w:t>
            </w: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584010F7" w14:textId="77777777" w:rsidR="00966111" w:rsidRPr="005F17B9" w:rsidRDefault="00966111" w:rsidP="00CF7D71">
            <w:pPr>
              <w:jc w:val="center"/>
              <w:rPr>
                <w:rFonts w:ascii="Segoe UI" w:hAnsi="Segoe UI" w:cs="Segoe UI"/>
                <w:b/>
                <w:sz w:val="22"/>
                <w:szCs w:val="22"/>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2CD7B60A" w14:textId="77777777" w:rsidR="00966111" w:rsidRPr="005F17B9" w:rsidRDefault="00966111" w:rsidP="00CF7D71">
            <w:pPr>
              <w:jc w:val="center"/>
              <w:rPr>
                <w:rFonts w:ascii="Segoe UI" w:hAnsi="Segoe UI" w:cs="Segoe UI"/>
                <w:b/>
                <w:sz w:val="22"/>
                <w:szCs w:val="22"/>
              </w:rPr>
            </w:pPr>
          </w:p>
        </w:tc>
        <w:tc>
          <w:tcPr>
            <w:tcW w:w="2634" w:type="dxa"/>
            <w:tcBorders>
              <w:top w:val="single" w:sz="4" w:space="0" w:color="auto"/>
              <w:left w:val="single" w:sz="4" w:space="0" w:color="auto"/>
              <w:bottom w:val="single" w:sz="4" w:space="0" w:color="auto"/>
              <w:right w:val="single" w:sz="4" w:space="0" w:color="auto"/>
            </w:tcBorders>
            <w:shd w:val="clear" w:color="auto" w:fill="auto"/>
          </w:tcPr>
          <w:p w14:paraId="6A6F5D18" w14:textId="77777777" w:rsidR="00966111" w:rsidRPr="005F17B9" w:rsidRDefault="00966111" w:rsidP="00CF7D71">
            <w:pPr>
              <w:jc w:val="center"/>
              <w:rPr>
                <w:rFonts w:ascii="Segoe UI" w:hAnsi="Segoe UI" w:cs="Segoe UI"/>
                <w:b/>
                <w:sz w:val="22"/>
                <w:szCs w:val="22"/>
              </w:rPr>
            </w:pPr>
          </w:p>
        </w:tc>
      </w:tr>
    </w:tbl>
    <w:p w14:paraId="4B1495E2" w14:textId="77777777" w:rsidR="00CF3381" w:rsidRPr="005F17B9" w:rsidRDefault="00CF3381" w:rsidP="00CF3381">
      <w:pPr>
        <w:ind w:left="-284" w:right="-285"/>
        <w:rPr>
          <w:rFonts w:ascii="Segoe UI" w:hAnsi="Segoe UI" w:cs="Segoe UI"/>
          <w:i/>
          <w:iCs/>
          <w:sz w:val="22"/>
          <w:szCs w:val="22"/>
        </w:rPr>
      </w:pPr>
      <w:r w:rsidRPr="005F17B9">
        <w:rPr>
          <w:rFonts w:ascii="Segoe UI" w:hAnsi="Segoe UI" w:cs="Segoe UI"/>
          <w:i/>
          <w:iCs/>
          <w:sz w:val="22"/>
          <w:szCs w:val="22"/>
        </w:rPr>
        <w:t>*vrstice tabele se po potrebi kopirajo. Ponudnik mora obvezno za čistila, za katere je to zahtevano</w:t>
      </w:r>
      <w:r>
        <w:rPr>
          <w:rFonts w:ascii="Segoe UI" w:hAnsi="Segoe UI" w:cs="Segoe UI"/>
          <w:i/>
          <w:iCs/>
          <w:sz w:val="22"/>
          <w:szCs w:val="22"/>
        </w:rPr>
        <w:t xml:space="preserve"> (</w:t>
      </w:r>
      <w:r w:rsidRPr="00A1322D">
        <w:rPr>
          <w:rFonts w:ascii="Segoe UI" w:hAnsi="Segoe UI" w:cs="Segoe UI"/>
          <w:i/>
          <w:iCs/>
          <w:sz w:val="22"/>
          <w:szCs w:val="22"/>
          <w:highlight w:val="green"/>
        </w:rPr>
        <w:t>označeno z zeleno</w:t>
      </w:r>
      <w:r>
        <w:rPr>
          <w:rFonts w:ascii="Segoe UI" w:hAnsi="Segoe UI" w:cs="Segoe UI"/>
          <w:i/>
          <w:iCs/>
          <w:sz w:val="22"/>
          <w:szCs w:val="22"/>
        </w:rPr>
        <w:t>)</w:t>
      </w:r>
      <w:r w:rsidRPr="005F17B9">
        <w:rPr>
          <w:rFonts w:ascii="Segoe UI" w:hAnsi="Segoe UI" w:cs="Segoe UI"/>
          <w:i/>
          <w:iCs/>
          <w:sz w:val="22"/>
          <w:szCs w:val="22"/>
        </w:rPr>
        <w:t>, v ponudbi priložiti dokazila, ki so navedena v točki  SKLADNOST Z UREDBO O ZELENEM JAVNEM NAROČANJU</w:t>
      </w:r>
    </w:p>
    <w:p w14:paraId="6735EF76" w14:textId="77777777" w:rsidR="006F73A6" w:rsidRPr="006F73A6" w:rsidRDefault="006F73A6" w:rsidP="006F73A6">
      <w:pPr>
        <w:ind w:left="-284" w:right="-285"/>
        <w:rPr>
          <w:rFonts w:ascii="Segoe UI" w:hAnsi="Segoe UI" w:cs="Segoe UI"/>
          <w:i/>
          <w:iCs/>
          <w:sz w:val="22"/>
          <w:szCs w:val="22"/>
        </w:rPr>
      </w:pPr>
    </w:p>
    <w:p w14:paraId="1B306573" w14:textId="77777777" w:rsidR="006F73A6" w:rsidRPr="006F73A6" w:rsidRDefault="006F73A6" w:rsidP="006F73A6">
      <w:pPr>
        <w:ind w:left="-284" w:right="-285"/>
        <w:rPr>
          <w:rFonts w:ascii="Segoe UI" w:hAnsi="Segoe UI" w:cs="Segoe UI"/>
          <w:sz w:val="22"/>
          <w:szCs w:val="22"/>
        </w:rPr>
      </w:pPr>
      <w:r w:rsidRPr="006F73A6">
        <w:rPr>
          <w:rFonts w:ascii="Segoe UI" w:hAnsi="Segoe UI" w:cs="Segoe UI"/>
          <w:sz w:val="22"/>
          <w:szCs w:val="22"/>
        </w:rPr>
        <w:lastRenderedPageBreak/>
        <w:t>Kraj in datum:</w:t>
      </w:r>
    </w:p>
    <w:p w14:paraId="2AB0AF9D" w14:textId="77777777" w:rsidR="006F73A6" w:rsidRPr="006F73A6" w:rsidRDefault="006F73A6" w:rsidP="006F73A6">
      <w:pPr>
        <w:ind w:left="-284" w:right="-285"/>
        <w:rPr>
          <w:rFonts w:ascii="Segoe UI" w:hAnsi="Segoe UI" w:cs="Segoe UI"/>
          <w:sz w:val="22"/>
          <w:szCs w:val="22"/>
        </w:rPr>
      </w:pPr>
      <w:r w:rsidRPr="006F73A6">
        <w:rPr>
          <w:rFonts w:ascii="Segoe UI" w:hAnsi="Segoe UI" w:cs="Segoe UI"/>
          <w:sz w:val="22"/>
          <w:szCs w:val="22"/>
        </w:rPr>
        <w:tab/>
      </w:r>
    </w:p>
    <w:p w14:paraId="574DF4C6" w14:textId="77777777" w:rsidR="006F73A6" w:rsidRPr="006F73A6" w:rsidRDefault="006F73A6" w:rsidP="006F73A6">
      <w:pPr>
        <w:ind w:left="1132" w:right="-285" w:firstLine="992"/>
        <w:jc w:val="center"/>
        <w:rPr>
          <w:rFonts w:ascii="Segoe UI" w:hAnsi="Segoe UI" w:cs="Segoe UI"/>
          <w:sz w:val="22"/>
          <w:szCs w:val="22"/>
        </w:rPr>
      </w:pPr>
      <w:r w:rsidRPr="006F73A6">
        <w:rPr>
          <w:rFonts w:ascii="Segoe UI" w:hAnsi="Segoe UI" w:cs="Segoe UI"/>
          <w:sz w:val="22"/>
          <w:szCs w:val="22"/>
        </w:rPr>
        <w:t>Ponudnik:</w:t>
      </w:r>
    </w:p>
    <w:p w14:paraId="64B4287E" w14:textId="77777777" w:rsidR="006F73A6" w:rsidRPr="006F73A6" w:rsidRDefault="006F73A6" w:rsidP="006F73A6">
      <w:pPr>
        <w:ind w:left="-284" w:right="-285"/>
        <w:jc w:val="right"/>
        <w:rPr>
          <w:rFonts w:ascii="Segoe UI" w:hAnsi="Segoe UI" w:cs="Segoe UI"/>
          <w:sz w:val="22"/>
          <w:szCs w:val="22"/>
        </w:rPr>
      </w:pPr>
      <w:r w:rsidRPr="006F73A6">
        <w:rPr>
          <w:rFonts w:ascii="Segoe UI" w:hAnsi="Segoe UI" w:cs="Segoe UI"/>
          <w:sz w:val="22"/>
          <w:szCs w:val="22"/>
        </w:rPr>
        <w:tab/>
      </w:r>
    </w:p>
    <w:p w14:paraId="2514EA1B" w14:textId="04DEA036" w:rsidR="006F73A6" w:rsidRPr="006F73A6" w:rsidRDefault="006F73A6" w:rsidP="006F73A6">
      <w:pPr>
        <w:ind w:left="1132" w:right="-285" w:firstLine="284"/>
        <w:jc w:val="center"/>
        <w:rPr>
          <w:rFonts w:ascii="Segoe UI" w:hAnsi="Segoe UI" w:cs="Segoe UI"/>
          <w:sz w:val="22"/>
          <w:szCs w:val="22"/>
        </w:rPr>
      </w:pPr>
      <w:r w:rsidRPr="006F73A6">
        <w:rPr>
          <w:rFonts w:ascii="Segoe UI" w:hAnsi="Segoe UI" w:cs="Segoe UI"/>
          <w:sz w:val="22"/>
          <w:szCs w:val="22"/>
        </w:rPr>
        <w:t xml:space="preserve">     </w:t>
      </w:r>
      <w:r>
        <w:rPr>
          <w:rFonts w:ascii="Segoe UI" w:hAnsi="Segoe UI" w:cs="Segoe UI"/>
          <w:sz w:val="22"/>
          <w:szCs w:val="22"/>
        </w:rPr>
        <w:t xml:space="preserve"> </w:t>
      </w:r>
      <w:r w:rsidRPr="006F73A6">
        <w:rPr>
          <w:rFonts w:ascii="Segoe UI" w:hAnsi="Segoe UI" w:cs="Segoe UI"/>
          <w:sz w:val="22"/>
          <w:szCs w:val="22"/>
        </w:rPr>
        <w:t xml:space="preserve"> Podpis:</w:t>
      </w:r>
    </w:p>
    <w:p w14:paraId="1A5F0C8A" w14:textId="77777777" w:rsidR="000C508E" w:rsidRDefault="000C508E" w:rsidP="006F73A6">
      <w:pPr>
        <w:ind w:left="-284" w:right="-285"/>
      </w:pPr>
    </w:p>
    <w:sectPr w:rsidR="000C508E" w:rsidSect="00B2492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495F7" w14:textId="77777777" w:rsidR="0088237A" w:rsidRDefault="0088237A" w:rsidP="00966111">
      <w:r>
        <w:separator/>
      </w:r>
    </w:p>
  </w:endnote>
  <w:endnote w:type="continuationSeparator" w:id="0">
    <w:p w14:paraId="1F2CE0CE" w14:textId="77777777" w:rsidR="0088237A" w:rsidRDefault="0088237A" w:rsidP="00966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D8B1" w14:textId="77777777" w:rsidR="0088237A" w:rsidRDefault="0088237A" w:rsidP="00966111">
      <w:r>
        <w:separator/>
      </w:r>
    </w:p>
  </w:footnote>
  <w:footnote w:type="continuationSeparator" w:id="0">
    <w:p w14:paraId="4124D948" w14:textId="77777777" w:rsidR="0088237A" w:rsidRDefault="0088237A" w:rsidP="00966111">
      <w:r>
        <w:continuationSeparator/>
      </w:r>
    </w:p>
  </w:footnote>
  <w:footnote w:id="1">
    <w:p w14:paraId="7A013FFB" w14:textId="77777777" w:rsidR="00966111" w:rsidRPr="001705DE" w:rsidRDefault="00966111" w:rsidP="00966111">
      <w:pPr>
        <w:pStyle w:val="Sprotnaopomba-besedilo"/>
        <w:rPr>
          <w:rFonts w:ascii="Verdana" w:hAnsi="Verdana"/>
          <w:sz w:val="16"/>
          <w:szCs w:val="16"/>
        </w:rPr>
      </w:pPr>
      <w:r w:rsidRPr="001705DE">
        <w:rPr>
          <w:rStyle w:val="Sprotnaopomba-sklic"/>
          <w:rFonts w:ascii="Verdana" w:hAnsi="Verdana"/>
          <w:sz w:val="16"/>
          <w:szCs w:val="16"/>
        </w:rPr>
        <w:footnoteRef/>
      </w:r>
      <w:r w:rsidRPr="001705DE">
        <w:rPr>
          <w:rFonts w:ascii="Verdana" w:hAnsi="Verdana"/>
          <w:sz w:val="16"/>
          <w:szCs w:val="16"/>
        </w:rPr>
        <w:t xml:space="preserve"> Kombinirani izdelki so večplastni izdelki, sestavljeni iz papirja, izdelanega iz primarnih vlaken, in papirja, izdelanega iz predelanih vlaken.</w:t>
      </w:r>
    </w:p>
  </w:footnote>
  <w:footnote w:id="2">
    <w:p w14:paraId="1D007E37" w14:textId="77777777" w:rsidR="00966111" w:rsidRDefault="00966111" w:rsidP="00966111">
      <w:pPr>
        <w:pStyle w:val="Sprotnaopomba-besedilo"/>
        <w:rPr>
          <w:rFonts w:ascii="Verdana" w:hAnsi="Verdana"/>
          <w:sz w:val="16"/>
          <w:szCs w:val="16"/>
        </w:rPr>
      </w:pPr>
      <w:r w:rsidRPr="001705DE">
        <w:rPr>
          <w:rStyle w:val="Sprotnaopomba-sklic"/>
          <w:rFonts w:ascii="Verdana" w:hAnsi="Verdana"/>
          <w:sz w:val="16"/>
          <w:szCs w:val="16"/>
        </w:rPr>
        <w:footnoteRef/>
      </w:r>
      <w:r w:rsidRPr="001705DE">
        <w:rPr>
          <w:rFonts w:ascii="Verdana" w:hAnsi="Verdana"/>
          <w:sz w:val="16"/>
          <w:szCs w:val="16"/>
        </w:rPr>
        <w:t xml:space="preserve"> Predelana papirna vlakna vključujejo že uporabljena reciklirana vlakna in neuporabljena reciklirana vlakna iz papirnic, znana  tudi  kot  izmet.  Že  uporabljena  reciklirana  vlakna  lahko  izvirajo  od  porabnikov,  pisarn,  tiskarn,  knjigoveznic  ali podobnih virov.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E18C9"/>
    <w:multiLevelType w:val="hybridMultilevel"/>
    <w:tmpl w:val="0966F604"/>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F47D02"/>
    <w:multiLevelType w:val="hybridMultilevel"/>
    <w:tmpl w:val="32868A52"/>
    <w:lvl w:ilvl="0" w:tplc="3C10AA70">
      <w:start w:val="1"/>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DFB0298"/>
    <w:multiLevelType w:val="hybridMultilevel"/>
    <w:tmpl w:val="726621C6"/>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640061"/>
    <w:multiLevelType w:val="hybridMultilevel"/>
    <w:tmpl w:val="9322F370"/>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AD1CE4"/>
    <w:multiLevelType w:val="hybridMultilevel"/>
    <w:tmpl w:val="2898CC7A"/>
    <w:lvl w:ilvl="0" w:tplc="3C10AA70">
      <w:start w:val="1"/>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5AEB3D1B"/>
    <w:multiLevelType w:val="hybridMultilevel"/>
    <w:tmpl w:val="07E42D3E"/>
    <w:lvl w:ilvl="0" w:tplc="3C10AA70">
      <w:start w:val="1"/>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733C240A"/>
    <w:multiLevelType w:val="hybridMultilevel"/>
    <w:tmpl w:val="B4F83C72"/>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111"/>
    <w:rsid w:val="00084EDE"/>
    <w:rsid w:val="000C508E"/>
    <w:rsid w:val="002A30CD"/>
    <w:rsid w:val="002C25CD"/>
    <w:rsid w:val="00383A17"/>
    <w:rsid w:val="003B108A"/>
    <w:rsid w:val="003D3F75"/>
    <w:rsid w:val="005A2D3F"/>
    <w:rsid w:val="00607F74"/>
    <w:rsid w:val="006C7591"/>
    <w:rsid w:val="006F73A6"/>
    <w:rsid w:val="00735147"/>
    <w:rsid w:val="00772A4D"/>
    <w:rsid w:val="007C2B6E"/>
    <w:rsid w:val="007F2506"/>
    <w:rsid w:val="00844011"/>
    <w:rsid w:val="0088237A"/>
    <w:rsid w:val="008F4E59"/>
    <w:rsid w:val="009246E6"/>
    <w:rsid w:val="00966111"/>
    <w:rsid w:val="009D5B54"/>
    <w:rsid w:val="00A1322D"/>
    <w:rsid w:val="00A94F0F"/>
    <w:rsid w:val="00AD104B"/>
    <w:rsid w:val="00AD3941"/>
    <w:rsid w:val="00B07F07"/>
    <w:rsid w:val="00B2492E"/>
    <w:rsid w:val="00CF3381"/>
    <w:rsid w:val="00E21534"/>
    <w:rsid w:val="00F573D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AB3F9"/>
  <w15:chartTrackingRefBased/>
  <w15:docId w15:val="{831FFE4F-826E-49DF-AE6B-073086B2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6111"/>
    <w:pPr>
      <w:spacing w:after="0" w:line="240" w:lineRule="auto"/>
      <w:jc w:val="both"/>
    </w:pPr>
    <w:rPr>
      <w:rFonts w:ascii="Times New Roman" w:eastAsia="Times New Roman" w:hAnsi="Times New Roman" w:cs="Times New Roman"/>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unhideWhenUsed/>
    <w:rsid w:val="00966111"/>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966111"/>
    <w:rPr>
      <w:rFonts w:ascii="Arial" w:eastAsia="Times New Roman" w:hAnsi="Arial" w:cs="Times New Roman"/>
      <w:i/>
      <w:sz w:val="18"/>
      <w:szCs w:val="20"/>
    </w:rPr>
  </w:style>
  <w:style w:type="paragraph" w:styleId="Odstavekseznama">
    <w:name w:val="List Paragraph"/>
    <w:aliases w:val="Bulet 1"/>
    <w:basedOn w:val="Navaden"/>
    <w:link w:val="OdstavekseznamaZnak"/>
    <w:uiPriority w:val="34"/>
    <w:qFormat/>
    <w:rsid w:val="00966111"/>
    <w:pPr>
      <w:ind w:left="720"/>
      <w:contextualSpacing/>
    </w:pPr>
    <w:rPr>
      <w:rFonts w:ascii="Trebuchet MS" w:hAnsi="Trebuchet MS"/>
      <w:sz w:val="21"/>
    </w:rPr>
  </w:style>
  <w:style w:type="character" w:styleId="Sprotnaopomba-sklic">
    <w:name w:val="footnote reference"/>
    <w:uiPriority w:val="99"/>
    <w:unhideWhenUsed/>
    <w:rsid w:val="00966111"/>
    <w:rPr>
      <w:rFonts w:ascii="Arial" w:hAnsi="Arial" w:cs="Arial" w:hint="default"/>
      <w:i/>
      <w:iCs w:val="0"/>
      <w:sz w:val="18"/>
      <w:vertAlign w:val="superscript"/>
    </w:rPr>
  </w:style>
  <w:style w:type="character" w:styleId="Pripombasklic">
    <w:name w:val="annotation reference"/>
    <w:rsid w:val="00966111"/>
    <w:rPr>
      <w:sz w:val="16"/>
      <w:szCs w:val="16"/>
    </w:rPr>
  </w:style>
  <w:style w:type="paragraph" w:styleId="Pripombabesedilo">
    <w:name w:val="annotation text"/>
    <w:basedOn w:val="Navaden"/>
    <w:link w:val="PripombabesediloZnak"/>
    <w:rsid w:val="00966111"/>
    <w:rPr>
      <w:sz w:val="20"/>
      <w:szCs w:val="20"/>
    </w:rPr>
  </w:style>
  <w:style w:type="character" w:customStyle="1" w:styleId="PripombabesediloZnak">
    <w:name w:val="Pripomba – besedilo Znak"/>
    <w:basedOn w:val="Privzetapisavaodstavka"/>
    <w:link w:val="Pripombabesedilo"/>
    <w:rsid w:val="00966111"/>
    <w:rPr>
      <w:rFonts w:ascii="Times New Roman" w:eastAsia="Times New Roman" w:hAnsi="Times New Roman" w:cs="Times New Roman"/>
      <w:sz w:val="20"/>
      <w:szCs w:val="20"/>
    </w:rPr>
  </w:style>
  <w:style w:type="character" w:customStyle="1" w:styleId="OdstavekseznamaZnak">
    <w:name w:val="Odstavek seznama Znak"/>
    <w:aliases w:val="Bulet 1 Znak"/>
    <w:link w:val="Odstavekseznama"/>
    <w:uiPriority w:val="34"/>
    <w:locked/>
    <w:rsid w:val="00966111"/>
    <w:rPr>
      <w:rFonts w:ascii="Trebuchet MS" w:eastAsia="Times New Roman" w:hAnsi="Trebuchet MS" w:cs="Times New Roman"/>
      <w:sz w:val="21"/>
      <w:szCs w:val="24"/>
    </w:rPr>
  </w:style>
  <w:style w:type="paragraph" w:styleId="Zadevapripombe">
    <w:name w:val="annotation subject"/>
    <w:basedOn w:val="Pripombabesedilo"/>
    <w:next w:val="Pripombabesedilo"/>
    <w:link w:val="ZadevapripombeZnak"/>
    <w:uiPriority w:val="99"/>
    <w:semiHidden/>
    <w:unhideWhenUsed/>
    <w:rsid w:val="007C2B6E"/>
    <w:rPr>
      <w:b/>
      <w:bCs/>
    </w:rPr>
  </w:style>
  <w:style w:type="character" w:customStyle="1" w:styleId="ZadevapripombeZnak">
    <w:name w:val="Zadeva pripombe Znak"/>
    <w:basedOn w:val="PripombabesediloZnak"/>
    <w:link w:val="Zadevapripombe"/>
    <w:uiPriority w:val="99"/>
    <w:semiHidden/>
    <w:rsid w:val="007C2B6E"/>
    <w:rPr>
      <w:rFonts w:ascii="Times New Roman" w:eastAsia="Times New Roman" w:hAnsi="Times New Roman" w:cs="Times New Roman"/>
      <w:b/>
      <w:bCs/>
      <w:sz w:val="20"/>
      <w:szCs w:val="20"/>
    </w:rPr>
  </w:style>
  <w:style w:type="paragraph" w:styleId="Glava">
    <w:name w:val="header"/>
    <w:basedOn w:val="Navaden"/>
    <w:link w:val="GlavaZnak"/>
    <w:uiPriority w:val="99"/>
    <w:unhideWhenUsed/>
    <w:rsid w:val="00844011"/>
    <w:pPr>
      <w:tabs>
        <w:tab w:val="center" w:pos="4513"/>
        <w:tab w:val="right" w:pos="9026"/>
      </w:tabs>
    </w:pPr>
  </w:style>
  <w:style w:type="character" w:customStyle="1" w:styleId="GlavaZnak">
    <w:name w:val="Glava Znak"/>
    <w:basedOn w:val="Privzetapisavaodstavka"/>
    <w:link w:val="Glava"/>
    <w:uiPriority w:val="99"/>
    <w:rsid w:val="00844011"/>
    <w:rPr>
      <w:rFonts w:ascii="Times New Roman" w:eastAsia="Times New Roman" w:hAnsi="Times New Roman" w:cs="Times New Roman"/>
      <w:sz w:val="24"/>
      <w:szCs w:val="24"/>
    </w:rPr>
  </w:style>
  <w:style w:type="paragraph" w:styleId="Noga">
    <w:name w:val="footer"/>
    <w:basedOn w:val="Navaden"/>
    <w:link w:val="NogaZnak"/>
    <w:uiPriority w:val="99"/>
    <w:unhideWhenUsed/>
    <w:rsid w:val="00844011"/>
    <w:pPr>
      <w:tabs>
        <w:tab w:val="center" w:pos="4513"/>
        <w:tab w:val="right" w:pos="9026"/>
      </w:tabs>
    </w:pPr>
  </w:style>
  <w:style w:type="character" w:customStyle="1" w:styleId="NogaZnak">
    <w:name w:val="Noga Znak"/>
    <w:basedOn w:val="Privzetapisavaodstavka"/>
    <w:link w:val="Noga"/>
    <w:uiPriority w:val="99"/>
    <w:rsid w:val="0084401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1408</Words>
  <Characters>8026</Characters>
  <Application>Microsoft Office Word</Application>
  <DocSecurity>0</DocSecurity>
  <Lines>66</Lines>
  <Paragraphs>18</Paragraphs>
  <ScaleCrop>false</ScaleCrop>
  <Company/>
  <LinksUpToDate>false</LinksUpToDate>
  <CharactersWithSpaces>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Dolenšek</dc:creator>
  <cp:keywords/>
  <dc:description/>
  <cp:lastModifiedBy>Mark Dolenšek</cp:lastModifiedBy>
  <cp:revision>4</cp:revision>
  <dcterms:created xsi:type="dcterms:W3CDTF">2025-07-11T06:17:00Z</dcterms:created>
  <dcterms:modified xsi:type="dcterms:W3CDTF">2025-07-16T08:54:00Z</dcterms:modified>
</cp:coreProperties>
</file>